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F2FF" w14:textId="77777777" w:rsidR="009F6BFA" w:rsidRPr="009B37F9" w:rsidRDefault="009F6BFA" w:rsidP="009F6BFA"/>
    <w:p w14:paraId="53BFA84D" w14:textId="1D340450" w:rsidR="009F6BFA" w:rsidRPr="009F6BFA" w:rsidRDefault="0066688C" w:rsidP="009F6BFA">
      <w:pPr>
        <w:rPr>
          <w:rStyle w:val="OtsikkoChar"/>
          <w:rFonts w:asciiTheme="minorHAnsi" w:eastAsiaTheme="minorEastAsia" w:hAnsiTheme="minorHAnsi" w:cstheme="minorBidi"/>
          <w:b/>
          <w:bCs/>
          <w:spacing w:val="0"/>
          <w:kern w:val="0"/>
          <w:sz w:val="24"/>
          <w:szCs w:val="24"/>
        </w:rPr>
      </w:pPr>
      <w:r>
        <w:rPr>
          <w:b/>
          <w:bCs/>
        </w:rPr>
        <w:t xml:space="preserve">KASVUN TUKI -AIKAKAUSLEHDEN </w:t>
      </w:r>
      <w:r w:rsidR="00CF205D">
        <w:rPr>
          <w:b/>
          <w:bCs/>
        </w:rPr>
        <w:t>ARTIKKELI</w:t>
      </w:r>
      <w:r>
        <w:rPr>
          <w:b/>
          <w:bCs/>
        </w:rPr>
        <w:t>POHJA</w:t>
      </w:r>
    </w:p>
    <w:p w14:paraId="3B4CD7C8" w14:textId="041C6926" w:rsidR="00760BDC" w:rsidRDefault="00EA04CA" w:rsidP="4E0F3DD1">
      <w:pPr>
        <w:pStyle w:val="Otsikko"/>
        <w:spacing w:before="240" w:after="120"/>
        <w:jc w:val="both"/>
        <w:rPr>
          <w:rStyle w:val="OtsikkoChar"/>
          <w:rFonts w:asciiTheme="minorHAnsi" w:hAnsiTheme="minorHAnsi" w:cstheme="minorBidi"/>
          <w:b/>
          <w:bCs/>
          <w:sz w:val="24"/>
          <w:szCs w:val="24"/>
        </w:rPr>
      </w:pP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Kirjoitathan artikkelin tähän pohjaan</w:t>
      </w:r>
      <w:r w:rsidR="006F14FA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a</w:t>
      </w:r>
      <w:r w:rsidR="00F76475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lla </w:t>
      </w:r>
      <w:r w:rsidR="006F14FA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olevaa ohjeistusta noudattaen</w:t>
      </w:r>
      <w:r w:rsidR="00905F1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. S</w:t>
      </w:r>
      <w:r w:rsidR="7395A092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i</w:t>
      </w:r>
      <w:r w:rsidR="00905F1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joita</w:t>
      </w:r>
      <w:r w:rsidR="0040438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905F1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kukin osio sille varattuun kohtaan</w:t>
      </w:r>
      <w:r w:rsidR="006F14FA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. </w:t>
      </w:r>
      <w:r w:rsidR="00905F1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6437CC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Jos tuot tekstiä mu</w:t>
      </w:r>
      <w:r w:rsidR="00B47E46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ualta</w:t>
      </w:r>
      <w:r w:rsidR="006437CC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, valitse </w:t>
      </w:r>
      <w:r w:rsidR="006437CC" w:rsidRPr="4E0F3DD1">
        <w:rPr>
          <w:rStyle w:val="OtsikkoChar"/>
          <w:rFonts w:asciiTheme="minorHAnsi" w:hAnsiTheme="minorHAnsi" w:cstheme="minorBidi"/>
          <w:b/>
          <w:bCs/>
          <w:i/>
          <w:iCs/>
          <w:sz w:val="24"/>
          <w:szCs w:val="24"/>
        </w:rPr>
        <w:t>Liitä määräten: muotoilematon teksti</w:t>
      </w:r>
      <w:r w:rsidR="006437CC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, jolloin teksti asettuu</w:t>
      </w:r>
      <w:r w:rsidR="00387BF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CF205D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artikkeli</w:t>
      </w:r>
      <w:r w:rsidR="006437CC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pohjan asetusten mukaisesti.</w:t>
      </w:r>
      <w:r w:rsidR="008215D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30614D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Kun olet liittänyt omat tekstisi, poista ohjeet ja esimerkkitekstit</w:t>
      </w:r>
      <w:r w:rsidR="002974F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.</w:t>
      </w:r>
    </w:p>
    <w:p w14:paraId="3CCC8F5E" w14:textId="77777777" w:rsidR="009B37F9" w:rsidRPr="009B37F9" w:rsidRDefault="009B37F9" w:rsidP="009B37F9"/>
    <w:p w14:paraId="1F3F7FF0" w14:textId="1856E24E" w:rsidR="009B37F9" w:rsidRPr="00787371" w:rsidRDefault="0066688C" w:rsidP="009B37F9">
      <w:pPr>
        <w:rPr>
          <w:b/>
          <w:bCs/>
          <w:u w:val="single"/>
        </w:rPr>
      </w:pPr>
      <w:r w:rsidRPr="00787371">
        <w:rPr>
          <w:b/>
          <w:bCs/>
          <w:u w:val="single"/>
        </w:rPr>
        <w:t>Kuvat, kuviot ja taulukot</w:t>
      </w:r>
      <w:r w:rsidR="00787371" w:rsidRPr="00787371">
        <w:rPr>
          <w:b/>
          <w:bCs/>
          <w:u w:val="single"/>
        </w:rPr>
        <w:t xml:space="preserve"> erillisinä tiedostoina</w:t>
      </w:r>
    </w:p>
    <w:p w14:paraId="41623482" w14:textId="2C9DB5BD" w:rsidR="00932800" w:rsidRDefault="008E6577" w:rsidP="4E0F3DD1">
      <w:pPr>
        <w:pStyle w:val="Otsikko"/>
        <w:spacing w:before="240" w:after="120"/>
        <w:jc w:val="both"/>
        <w:rPr>
          <w:rStyle w:val="OtsikkoChar"/>
          <w:rFonts w:asciiTheme="minorHAnsi" w:hAnsiTheme="minorHAnsi" w:cstheme="minorBidi"/>
          <w:b/>
          <w:bCs/>
          <w:sz w:val="24"/>
          <w:szCs w:val="24"/>
        </w:rPr>
      </w:pP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Havainnollistavia kuvia, kuvioita ja taulukoita on suositeltava käyttää</w:t>
      </w:r>
      <w:r w:rsidR="3912022D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, kun niillä on selkeä funktio.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8215D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L</w:t>
      </w:r>
      <w:r w:rsidR="009E0B64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iitä 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ne </w:t>
      </w:r>
      <w:r w:rsidR="008215D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artikkelin mukaan</w:t>
      </w:r>
      <w:r w:rsidR="1B0C714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F121E5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erillisinä tiedostoina</w:t>
      </w:r>
      <w:r w:rsidR="00D55D5D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757E6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samoin</w:t>
      </w:r>
      <w:r w:rsidR="000C6BDB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57E6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kui</w:t>
      </w:r>
      <w:r w:rsidR="00A37A9D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n</w:t>
      </w:r>
      <w:r w:rsidR="00757E6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0C6BDB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kirjoittajien henkilökuvat.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Graafisten kuvioiden </w:t>
      </w:r>
      <w:r w:rsidR="0031028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suositeltavat tiedostomuodot ovat esim. Word, Excel tai PowerPoint. Mukana tulee olla muuttujien numeeriset arvot, jotta kuviot voidaan muokata lehden tyyliin sopiviksi. Kuvien suositeltavat tiedostomuodot ovat jpg, png ja tiff</w:t>
      </w:r>
      <w:r w:rsidR="5333F76F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ja r</w:t>
      </w:r>
      <w:r w:rsidR="00236BA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esoluution tulee </w:t>
      </w:r>
      <w:r w:rsidR="0093280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olla</w:t>
      </w:r>
      <w:r w:rsidR="0031028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vähintään 300 dpi.</w:t>
      </w:r>
      <w:r w:rsidR="002C156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76BFD02D" w14:textId="4A99D2FD" w:rsidR="003C1E76" w:rsidRPr="003C1E76" w:rsidRDefault="00264F3B" w:rsidP="4E0F3DD1">
      <w:pPr>
        <w:pStyle w:val="Otsikko"/>
        <w:spacing w:before="240" w:after="120"/>
        <w:jc w:val="both"/>
        <w:rPr>
          <w:rStyle w:val="OtsikkoChar"/>
          <w:rFonts w:asciiTheme="minorHAnsi" w:hAnsiTheme="minorHAnsi" w:cstheme="minorBidi"/>
          <w:b/>
          <w:bCs/>
          <w:sz w:val="24"/>
          <w:szCs w:val="24"/>
        </w:rPr>
      </w:pP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Numeroi 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kuv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at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, kuvi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ot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ja taulu</w:t>
      </w:r>
      <w:r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kot (Kuva 1, Kuvio 1, Taulukko 1 jne.)</w:t>
      </w:r>
      <w:r w:rsidR="1D20A36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ja </w:t>
      </w:r>
      <w:r w:rsidR="598C54B9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lisää</w:t>
      </w:r>
      <w:r w:rsidR="4A9B5D90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niihin tai erilliseen tiedostoon myös 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otsikot ja</w:t>
      </w:r>
      <w:r w:rsidR="00585E6F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kuvateksti</w:t>
      </w:r>
      <w:r w:rsidR="13126E46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t</w:t>
      </w:r>
      <w:r w:rsidR="00436601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.</w:t>
      </w:r>
      <w:r w:rsidR="00555795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8E657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Jos kuva</w:t>
      </w:r>
      <w:r w:rsidR="00BD5466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8E657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kuvio </w:t>
      </w:r>
      <w:r w:rsidR="00BD5466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tai taulukko </w:t>
      </w:r>
      <w:r w:rsidR="008E657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>on lainattu muusta julkaisusta, kirjoittajan on hankittava sille kirjallinen julkaisulupa, joka liitetään mukaan erillisenä tiedostona</w:t>
      </w:r>
      <w:r w:rsidR="00840167" w:rsidRPr="4E0F3DD1">
        <w:rPr>
          <w:rStyle w:val="OtsikkoChar"/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443383CB" w14:textId="750BC826" w:rsidR="00F76475" w:rsidRPr="00F76475" w:rsidRDefault="00F76475" w:rsidP="00F76475"/>
    <w:p w14:paraId="576BDEC9" w14:textId="10843A4D" w:rsidR="00784421" w:rsidRPr="0098350D" w:rsidRDefault="00172227" w:rsidP="00940437">
      <w:pPr>
        <w:pStyle w:val="Otsikko"/>
        <w:spacing w:before="240" w:after="120"/>
        <w:jc w:val="both"/>
        <w:rPr>
          <w:rStyle w:val="OtsikkoChar"/>
          <w:rFonts w:asciiTheme="minorHAnsi" w:hAnsiTheme="minorHAnsi" w:cstheme="minorHAnsi"/>
          <w:b/>
          <w:sz w:val="40"/>
          <w:szCs w:val="40"/>
        </w:rPr>
      </w:pPr>
      <w:r w:rsidRPr="0098350D">
        <w:rPr>
          <w:rStyle w:val="OtsikkoChar"/>
          <w:rFonts w:asciiTheme="minorHAnsi" w:hAnsiTheme="minorHAnsi" w:cstheme="minorHAnsi"/>
          <w:b/>
          <w:sz w:val="40"/>
          <w:szCs w:val="40"/>
        </w:rPr>
        <w:t>Pääot</w:t>
      </w:r>
      <w:r w:rsidR="00E2442D">
        <w:rPr>
          <w:rStyle w:val="OtsikkoChar"/>
          <w:rFonts w:asciiTheme="minorHAnsi" w:hAnsiTheme="minorHAnsi" w:cstheme="minorHAnsi"/>
          <w:b/>
          <w:sz w:val="40"/>
          <w:szCs w:val="40"/>
        </w:rPr>
        <w:t>s</w:t>
      </w:r>
      <w:r w:rsidRPr="0098350D">
        <w:rPr>
          <w:rStyle w:val="OtsikkoChar"/>
          <w:rFonts w:asciiTheme="minorHAnsi" w:hAnsiTheme="minorHAnsi" w:cstheme="minorHAnsi"/>
          <w:b/>
          <w:sz w:val="40"/>
          <w:szCs w:val="40"/>
        </w:rPr>
        <w:t xml:space="preserve">ikko </w:t>
      </w:r>
      <w:r w:rsidR="006437CC">
        <w:rPr>
          <w:rStyle w:val="OtsikkoChar"/>
          <w:rFonts w:asciiTheme="minorHAnsi" w:hAnsiTheme="minorHAnsi" w:cstheme="minorHAnsi"/>
          <w:b/>
          <w:sz w:val="40"/>
          <w:szCs w:val="40"/>
        </w:rPr>
        <w:t>(</w:t>
      </w:r>
      <w:r w:rsidR="00E6011D">
        <w:rPr>
          <w:rStyle w:val="OtsikkoChar"/>
          <w:rFonts w:asciiTheme="minorHAnsi" w:hAnsiTheme="minorHAnsi" w:cstheme="minorHAnsi"/>
          <w:b/>
          <w:sz w:val="40"/>
          <w:szCs w:val="40"/>
        </w:rPr>
        <w:t>korvaa tämä otsikollasi</w:t>
      </w:r>
      <w:r w:rsidR="006437CC">
        <w:rPr>
          <w:rStyle w:val="OtsikkoChar"/>
          <w:rFonts w:asciiTheme="minorHAnsi" w:hAnsiTheme="minorHAnsi" w:cstheme="minorHAnsi"/>
          <w:b/>
          <w:sz w:val="40"/>
          <w:szCs w:val="40"/>
        </w:rPr>
        <w:t>)</w:t>
      </w:r>
    </w:p>
    <w:p w14:paraId="0B8023A1" w14:textId="74948FB2" w:rsidR="009F5D45" w:rsidRPr="00601690" w:rsidRDefault="009F5D45" w:rsidP="00940437">
      <w:pPr>
        <w:rPr>
          <w:rFonts w:cstheme="minorHAnsi"/>
        </w:rPr>
      </w:pPr>
    </w:p>
    <w:p w14:paraId="54624F5B" w14:textId="46595D00" w:rsidR="00A96FBE" w:rsidRPr="00601690" w:rsidRDefault="006B25E6" w:rsidP="00940437">
      <w:pPr>
        <w:spacing w:before="120" w:after="120"/>
        <w:jc w:val="both"/>
        <w:rPr>
          <w:rFonts w:cstheme="minorHAnsi"/>
        </w:rPr>
      </w:pPr>
      <w:r w:rsidRPr="00601690">
        <w:rPr>
          <w:rFonts w:cstheme="minorHAnsi"/>
        </w:rPr>
        <w:t>A</w:t>
      </w:r>
      <w:r w:rsidR="006119A3">
        <w:rPr>
          <w:rFonts w:cstheme="minorHAnsi"/>
        </w:rPr>
        <w:t>VAIN</w:t>
      </w:r>
      <w:r w:rsidRPr="00601690">
        <w:rPr>
          <w:rFonts w:cstheme="minorHAnsi"/>
        </w:rPr>
        <w:t>SANAT:</w:t>
      </w:r>
      <w:r w:rsidR="00A96FBE" w:rsidRPr="00601690">
        <w:rPr>
          <w:rFonts w:cstheme="minorHAnsi"/>
        </w:rPr>
        <w:t xml:space="preserve"> </w:t>
      </w:r>
      <w:r w:rsidR="0073687C" w:rsidRPr="00601690">
        <w:rPr>
          <w:rFonts w:cstheme="minorHAnsi"/>
        </w:rPr>
        <w:t xml:space="preserve">sijoita tähän </w:t>
      </w:r>
      <w:r w:rsidR="005B6DCB">
        <w:rPr>
          <w:rFonts w:cstheme="minorHAnsi"/>
        </w:rPr>
        <w:t>noi</w:t>
      </w:r>
      <w:r w:rsidR="00172227" w:rsidRPr="00601690">
        <w:rPr>
          <w:rFonts w:cstheme="minorHAnsi"/>
        </w:rPr>
        <w:t>n viisi asiasanaa suomeksi, erota pilkuin</w:t>
      </w:r>
    </w:p>
    <w:p w14:paraId="1021ED22" w14:textId="77777777" w:rsidR="00312CB7" w:rsidRDefault="00312CB7" w:rsidP="00940437">
      <w:pPr>
        <w:spacing w:before="120" w:after="120"/>
        <w:jc w:val="both"/>
        <w:rPr>
          <w:rFonts w:cstheme="minorHAnsi"/>
        </w:rPr>
      </w:pPr>
    </w:p>
    <w:p w14:paraId="1D318846" w14:textId="4275A902" w:rsidR="00172227" w:rsidRPr="00601690" w:rsidRDefault="00312CB7" w:rsidP="4E0F3DD1">
      <w:pPr>
        <w:spacing w:before="120" w:after="120"/>
        <w:jc w:val="both"/>
      </w:pPr>
      <w:r w:rsidRPr="4E0F3DD1">
        <w:t>KIRJOITTAJAT: s</w:t>
      </w:r>
      <w:r w:rsidR="006011CD" w:rsidRPr="4E0F3DD1">
        <w:t xml:space="preserve">ijoita alle kaikkien kirjoittajien nimet ja muut tiedot kirjoittajajärjestyksessä. Kirjoittajiksi merkittyjen henkilöiden tulee olla osallistunut käsikirjoituksen työstämiseen ja alkuperäistutkimuksessa myös tutkimustyöhön. Kaikki kirjoittajat vastaavat </w:t>
      </w:r>
      <w:r w:rsidR="7F9F449E" w:rsidRPr="4E0F3DD1">
        <w:t xml:space="preserve">koko </w:t>
      </w:r>
      <w:r w:rsidR="006011CD" w:rsidRPr="4E0F3DD1">
        <w:t>sisällöstä.</w:t>
      </w:r>
      <w:r w:rsidR="00762978" w:rsidRPr="4E0F3DD1">
        <w:t xml:space="preserve"> </w:t>
      </w:r>
    </w:p>
    <w:p w14:paraId="5A2DF14E" w14:textId="3A8E613B" w:rsidR="00B94D96" w:rsidRDefault="00E6011D" w:rsidP="4E0F3DD1">
      <w:pPr>
        <w:spacing w:before="120" w:after="120"/>
        <w:jc w:val="both"/>
      </w:pPr>
      <w:r w:rsidRPr="4E0F3DD1">
        <w:t>Etunimi Sukunimi</w:t>
      </w:r>
    </w:p>
    <w:p w14:paraId="104168FF" w14:textId="13AA48C5" w:rsidR="00B94D96" w:rsidRDefault="00B8432B" w:rsidP="4E0F3DD1">
      <w:pPr>
        <w:spacing w:before="120" w:after="120"/>
        <w:jc w:val="both"/>
      </w:pPr>
      <w:r>
        <w:t>oppiarvo</w:t>
      </w:r>
      <w:r w:rsidR="00762978">
        <w:t xml:space="preserve">, </w:t>
      </w:r>
      <w:r>
        <w:t>ammattinimik</w:t>
      </w:r>
      <w:r w:rsidR="00B94D96">
        <w:t>e</w:t>
      </w:r>
    </w:p>
    <w:p w14:paraId="54080161" w14:textId="6160ED6D" w:rsidR="00B94D96" w:rsidRDefault="00762978" w:rsidP="4E0F3DD1">
      <w:pPr>
        <w:spacing w:before="120" w:after="120"/>
        <w:jc w:val="both"/>
      </w:pPr>
      <w:r>
        <w:t xml:space="preserve">affiliaatiot </w:t>
      </w:r>
      <w:r w:rsidR="00B8432B">
        <w:t xml:space="preserve"> </w:t>
      </w:r>
      <w:r w:rsidR="003614CB" w:rsidRPr="4E0F3DD1">
        <w:t xml:space="preserve"> </w:t>
      </w:r>
    </w:p>
    <w:p w14:paraId="2E5FE481" w14:textId="1967030A" w:rsidR="00003E53" w:rsidRPr="00601690" w:rsidRDefault="00003E53" w:rsidP="00940437">
      <w:pPr>
        <w:rPr>
          <w:rFonts w:cstheme="minorHAnsi"/>
        </w:rPr>
      </w:pPr>
    </w:p>
    <w:p w14:paraId="5D726FC5" w14:textId="07FF73EB" w:rsidR="009A308A" w:rsidRPr="00E9306A" w:rsidRDefault="00B51BBE" w:rsidP="00940437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Tiivistelmä</w:t>
      </w:r>
    </w:p>
    <w:p w14:paraId="1D85C324" w14:textId="7410413A" w:rsidR="00205387" w:rsidRPr="009F489A" w:rsidRDefault="00E15EC5" w:rsidP="009F489A">
      <w:pPr>
        <w:pStyle w:val="Luettelokappale"/>
        <w:numPr>
          <w:ilvl w:val="0"/>
          <w:numId w:val="13"/>
        </w:num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S</w:t>
      </w:r>
      <w:r w:rsidR="00513F3E">
        <w:rPr>
          <w:rFonts w:ascii="Times New Roman" w:eastAsia="Times New Roman" w:hAnsi="Times New Roman" w:cs="Times New Roman"/>
          <w:lang w:eastAsia="fi-FI"/>
        </w:rPr>
        <w:t>ijoit</w:t>
      </w:r>
      <w:r w:rsidR="00901E0A">
        <w:rPr>
          <w:rFonts w:ascii="Times New Roman" w:eastAsia="Times New Roman" w:hAnsi="Times New Roman" w:cs="Times New Roman"/>
          <w:lang w:eastAsia="fi-FI"/>
        </w:rPr>
        <w:t>a</w:t>
      </w:r>
      <w:r w:rsidR="00513F3E">
        <w:rPr>
          <w:rFonts w:ascii="Times New Roman" w:eastAsia="Times New Roman" w:hAnsi="Times New Roman" w:cs="Times New Roman"/>
          <w:lang w:eastAsia="fi-FI"/>
        </w:rPr>
        <w:t xml:space="preserve"> ydinasiat tähän kohtaan. </w:t>
      </w:r>
      <w:r w:rsidR="00205387">
        <w:rPr>
          <w:rFonts w:ascii="Times New Roman" w:eastAsia="Times New Roman" w:hAnsi="Times New Roman" w:cs="Times New Roman"/>
          <w:lang w:eastAsia="fi-FI"/>
        </w:rPr>
        <w:t>Taittaja sijoittaa v</w:t>
      </w:r>
      <w:r w:rsidR="00205387" w:rsidRPr="00205387">
        <w:rPr>
          <w:rFonts w:ascii="Times New Roman" w:eastAsia="Times New Roman" w:hAnsi="Times New Roman" w:cs="Times New Roman"/>
          <w:lang w:eastAsia="fi-FI"/>
        </w:rPr>
        <w:t xml:space="preserve">irkkeet </w:t>
      </w:r>
      <w:r w:rsidR="00901E0A">
        <w:rPr>
          <w:rFonts w:ascii="Times New Roman" w:eastAsia="Times New Roman" w:hAnsi="Times New Roman" w:cs="Times New Roman"/>
          <w:lang w:eastAsia="fi-FI"/>
        </w:rPr>
        <w:t>tiivistelmäksi artikkelin alkuun.</w:t>
      </w:r>
      <w:r w:rsidR="00B51BBE" w:rsidRPr="009F489A">
        <w:rPr>
          <w:rFonts w:ascii="Times New Roman" w:eastAsia="Times New Roman" w:hAnsi="Times New Roman" w:cs="Times New Roman"/>
          <w:lang w:eastAsia="fi-FI"/>
        </w:rPr>
        <w:t xml:space="preserve"> </w:t>
      </w:r>
    </w:p>
    <w:p w14:paraId="5410B6D6" w14:textId="5CFB96B5" w:rsidR="003F4EC6" w:rsidRDefault="002F406B" w:rsidP="00E3625A">
      <w:pPr>
        <w:pStyle w:val="Luettelokappale"/>
        <w:numPr>
          <w:ilvl w:val="0"/>
          <w:numId w:val="13"/>
        </w:numPr>
        <w:rPr>
          <w:rFonts w:ascii="Times New Roman" w:eastAsia="Times New Roman" w:hAnsi="Times New Roman" w:cs="Times New Roman"/>
          <w:lang w:eastAsia="fi-FI"/>
        </w:rPr>
      </w:pPr>
      <w:r w:rsidRPr="00085CC2">
        <w:rPr>
          <w:rFonts w:ascii="Times New Roman" w:eastAsia="Times New Roman" w:hAnsi="Times New Roman" w:cs="Times New Roman"/>
          <w:lang w:eastAsia="fi-FI"/>
        </w:rPr>
        <w:t>Tiivistelmä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 xml:space="preserve"> koostu</w:t>
      </w:r>
      <w:r w:rsidRPr="00085CC2">
        <w:rPr>
          <w:rFonts w:ascii="Times New Roman" w:eastAsia="Times New Roman" w:hAnsi="Times New Roman" w:cs="Times New Roman"/>
          <w:lang w:eastAsia="fi-FI"/>
        </w:rPr>
        <w:t>u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 xml:space="preserve"> </w:t>
      </w:r>
      <w:r w:rsidR="00085CC2">
        <w:rPr>
          <w:rFonts w:ascii="Times New Roman" w:eastAsia="Times New Roman" w:hAnsi="Times New Roman" w:cs="Times New Roman"/>
          <w:lang w:eastAsia="fi-FI"/>
        </w:rPr>
        <w:t>4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>–</w:t>
      </w:r>
      <w:r w:rsidR="00085CC2">
        <w:rPr>
          <w:rFonts w:ascii="Times New Roman" w:eastAsia="Times New Roman" w:hAnsi="Times New Roman" w:cs="Times New Roman"/>
          <w:lang w:eastAsia="fi-FI"/>
        </w:rPr>
        <w:t>6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 xml:space="preserve"> virkkee</w:t>
      </w:r>
      <w:r w:rsidR="001230ED">
        <w:rPr>
          <w:rFonts w:ascii="Times New Roman" w:eastAsia="Times New Roman" w:hAnsi="Times New Roman" w:cs="Times New Roman"/>
          <w:lang w:eastAsia="fi-FI"/>
        </w:rPr>
        <w:t xml:space="preserve">stä </w:t>
      </w:r>
      <w:r w:rsidR="00677364">
        <w:rPr>
          <w:rFonts w:ascii="Times New Roman" w:eastAsia="Times New Roman" w:hAnsi="Times New Roman" w:cs="Times New Roman"/>
          <w:lang w:eastAsia="fi-FI"/>
        </w:rPr>
        <w:t>(</w:t>
      </w:r>
      <w:r w:rsidR="008F1DE0">
        <w:rPr>
          <w:rFonts w:ascii="Times New Roman" w:eastAsia="Times New Roman" w:hAnsi="Times New Roman" w:cs="Times New Roman"/>
          <w:lang w:eastAsia="fi-FI"/>
        </w:rPr>
        <w:t>luettelomerkein</w:t>
      </w:r>
      <w:r w:rsidR="00677364">
        <w:rPr>
          <w:rFonts w:ascii="Times New Roman" w:eastAsia="Times New Roman" w:hAnsi="Times New Roman" w:cs="Times New Roman"/>
          <w:lang w:eastAsia="fi-FI"/>
        </w:rPr>
        <w:t>)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 xml:space="preserve">, jotka </w:t>
      </w:r>
      <w:r w:rsidR="00F433C9">
        <w:rPr>
          <w:rFonts w:ascii="Times New Roman" w:eastAsia="Times New Roman" w:hAnsi="Times New Roman" w:cs="Times New Roman"/>
          <w:lang w:eastAsia="fi-FI"/>
        </w:rPr>
        <w:t xml:space="preserve">kokoavat 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>lyhyest</w:t>
      </w:r>
      <w:r w:rsidR="00F433C9">
        <w:rPr>
          <w:rFonts w:ascii="Times New Roman" w:eastAsia="Times New Roman" w:hAnsi="Times New Roman" w:cs="Times New Roman"/>
          <w:lang w:eastAsia="fi-FI"/>
        </w:rPr>
        <w:t>i</w:t>
      </w:r>
      <w:r w:rsidR="00513F3E" w:rsidRPr="00085CC2">
        <w:rPr>
          <w:rFonts w:ascii="Times New Roman" w:eastAsia="Times New Roman" w:hAnsi="Times New Roman" w:cs="Times New Roman"/>
          <w:lang w:eastAsia="fi-FI"/>
        </w:rPr>
        <w:t xml:space="preserve"> kirjoituksen keskeisen sanoman. </w:t>
      </w:r>
    </w:p>
    <w:p w14:paraId="377C5984" w14:textId="20430F6E" w:rsidR="00085CC2" w:rsidRPr="00085CC2" w:rsidRDefault="006356E5" w:rsidP="00E3625A">
      <w:pPr>
        <w:pStyle w:val="Luettelokappale"/>
        <w:numPr>
          <w:ilvl w:val="0"/>
          <w:numId w:val="13"/>
        </w:num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Tiivistelmän on tarkoitus olla y</w:t>
      </w:r>
      <w:r w:rsidR="00085CC2" w:rsidRPr="00085CC2">
        <w:rPr>
          <w:rFonts w:ascii="Times New Roman" w:eastAsia="Times New Roman" w:hAnsi="Times New Roman" w:cs="Times New Roman"/>
          <w:lang w:eastAsia="fi-FI"/>
        </w:rPr>
        <w:t>leistajuinen</w:t>
      </w:r>
      <w:r>
        <w:rPr>
          <w:rFonts w:ascii="Times New Roman" w:eastAsia="Times New Roman" w:hAnsi="Times New Roman" w:cs="Times New Roman"/>
          <w:lang w:eastAsia="fi-FI"/>
        </w:rPr>
        <w:t>, ja siinä kuvata</w:t>
      </w:r>
      <w:r w:rsidR="00635BCC">
        <w:rPr>
          <w:rFonts w:ascii="Times New Roman" w:eastAsia="Times New Roman" w:hAnsi="Times New Roman" w:cs="Times New Roman"/>
          <w:lang w:eastAsia="fi-FI"/>
        </w:rPr>
        <w:t>a</w:t>
      </w:r>
      <w:r w:rsidR="00085CC2" w:rsidRPr="00085CC2">
        <w:rPr>
          <w:rFonts w:ascii="Times New Roman" w:eastAsia="Times New Roman" w:hAnsi="Times New Roman" w:cs="Times New Roman"/>
          <w:lang w:eastAsia="fi-FI"/>
        </w:rPr>
        <w:t>n artikkelin fokus, uutuusarvo, keskeisimmät tulokset ja</w:t>
      </w:r>
      <w:r w:rsidR="00080B64">
        <w:rPr>
          <w:rFonts w:ascii="Times New Roman" w:eastAsia="Times New Roman" w:hAnsi="Times New Roman" w:cs="Times New Roman"/>
          <w:lang w:eastAsia="fi-FI"/>
        </w:rPr>
        <w:t xml:space="preserve"> niiden käytännön merkitys sekä</w:t>
      </w:r>
      <w:r w:rsidR="00085CC2" w:rsidRPr="00085CC2">
        <w:rPr>
          <w:rFonts w:ascii="Times New Roman" w:eastAsia="Times New Roman" w:hAnsi="Times New Roman" w:cs="Times New Roman"/>
          <w:lang w:eastAsia="fi-FI"/>
        </w:rPr>
        <w:t xml:space="preserve"> johtopäätökset</w:t>
      </w:r>
      <w:r w:rsidR="003F4EC6">
        <w:rPr>
          <w:rFonts w:ascii="Times New Roman" w:eastAsia="Times New Roman" w:hAnsi="Times New Roman" w:cs="Times New Roman"/>
          <w:lang w:eastAsia="fi-FI"/>
        </w:rPr>
        <w:t>.</w:t>
      </w:r>
    </w:p>
    <w:p w14:paraId="33059CEE" w14:textId="2EA350F9" w:rsidR="00CD3CE4" w:rsidRDefault="00CD3CE4" w:rsidP="00E3625A">
      <w:pPr>
        <w:pStyle w:val="Luettelokappale"/>
        <w:numPr>
          <w:ilvl w:val="0"/>
          <w:numId w:val="13"/>
        </w:num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 xml:space="preserve">Lehden toimitus </w:t>
      </w:r>
      <w:r w:rsidR="006B1CBE">
        <w:rPr>
          <w:rFonts w:ascii="Times New Roman" w:eastAsia="Times New Roman" w:hAnsi="Times New Roman" w:cs="Times New Roman"/>
          <w:lang w:eastAsia="fi-FI"/>
        </w:rPr>
        <w:t xml:space="preserve">nostaa ydinasioita esiin </w:t>
      </w:r>
      <w:r w:rsidR="00E3625A">
        <w:rPr>
          <w:rFonts w:ascii="Times New Roman" w:eastAsia="Times New Roman" w:hAnsi="Times New Roman" w:cs="Times New Roman"/>
          <w:lang w:eastAsia="fi-FI"/>
        </w:rPr>
        <w:t xml:space="preserve">myös </w:t>
      </w:r>
      <w:r w:rsidR="006B1CBE">
        <w:rPr>
          <w:rFonts w:ascii="Times New Roman" w:eastAsia="Times New Roman" w:hAnsi="Times New Roman" w:cs="Times New Roman"/>
          <w:lang w:eastAsia="fi-FI"/>
        </w:rPr>
        <w:t xml:space="preserve">mainostaessaan artikkelia </w:t>
      </w:r>
      <w:r>
        <w:rPr>
          <w:rFonts w:ascii="Times New Roman" w:eastAsia="Times New Roman" w:hAnsi="Times New Roman" w:cs="Times New Roman"/>
          <w:lang w:eastAsia="fi-FI"/>
        </w:rPr>
        <w:t>sosiaalise</w:t>
      </w:r>
      <w:r w:rsidR="00E3625A">
        <w:rPr>
          <w:rFonts w:ascii="Times New Roman" w:eastAsia="Times New Roman" w:hAnsi="Times New Roman" w:cs="Times New Roman"/>
          <w:lang w:eastAsia="fi-FI"/>
        </w:rPr>
        <w:t>ssa</w:t>
      </w:r>
      <w:r>
        <w:rPr>
          <w:rFonts w:ascii="Times New Roman" w:eastAsia="Times New Roman" w:hAnsi="Times New Roman" w:cs="Times New Roman"/>
          <w:lang w:eastAsia="fi-FI"/>
        </w:rPr>
        <w:t xml:space="preserve"> media</w:t>
      </w:r>
      <w:r w:rsidR="00E3625A">
        <w:rPr>
          <w:rFonts w:ascii="Times New Roman" w:eastAsia="Times New Roman" w:hAnsi="Times New Roman" w:cs="Times New Roman"/>
          <w:lang w:eastAsia="fi-FI"/>
        </w:rPr>
        <w:t>ssa</w:t>
      </w:r>
      <w:r>
        <w:rPr>
          <w:rFonts w:ascii="Times New Roman" w:eastAsia="Times New Roman" w:hAnsi="Times New Roman" w:cs="Times New Roman"/>
          <w:lang w:eastAsia="fi-FI"/>
        </w:rPr>
        <w:t xml:space="preserve">. </w:t>
      </w:r>
    </w:p>
    <w:p w14:paraId="4A662085" w14:textId="269D13D0" w:rsidR="009F489A" w:rsidRPr="00205387" w:rsidRDefault="009F489A" w:rsidP="00E3625A">
      <w:pPr>
        <w:pStyle w:val="Luettelokappale"/>
        <w:numPr>
          <w:ilvl w:val="0"/>
          <w:numId w:val="13"/>
        </w:numPr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Muuta abstraktia artikkeliin ei tule, vaan leipäteksti alkaa suoraan johdannolla.</w:t>
      </w:r>
    </w:p>
    <w:p w14:paraId="1BC29529" w14:textId="3100269A" w:rsidR="00205387" w:rsidRPr="00205387" w:rsidRDefault="00205387" w:rsidP="4E0F3DD1">
      <w:pPr>
        <w:pStyle w:val="Luettelokappale"/>
      </w:pPr>
    </w:p>
    <w:p w14:paraId="5E2F3716" w14:textId="0E3286AA" w:rsidR="4E0F3DD1" w:rsidRDefault="4E0F3DD1" w:rsidP="4E0F3DD1">
      <w:pPr>
        <w:pStyle w:val="Luettelokappale"/>
        <w:rPr>
          <w:rFonts w:ascii="Calibri" w:eastAsia="SimSun" w:hAnsi="Calibri" w:cs="Arial"/>
        </w:rPr>
      </w:pPr>
    </w:p>
    <w:p w14:paraId="60473D2B" w14:textId="74E099EE" w:rsidR="00C056D5" w:rsidRPr="00601690" w:rsidRDefault="009C5AD2" w:rsidP="00940437">
      <w:pPr>
        <w:pStyle w:val="Otsikko1"/>
        <w:spacing w:before="240" w:after="120"/>
        <w:jc w:val="both"/>
        <w:rPr>
          <w:rFonts w:asciiTheme="minorHAnsi" w:hAnsiTheme="minorHAnsi" w:cstheme="minorHAnsi"/>
          <w:color w:val="auto"/>
          <w:sz w:val="32"/>
        </w:rPr>
      </w:pPr>
      <w:r>
        <w:rPr>
          <w:rFonts w:asciiTheme="minorHAnsi" w:hAnsiTheme="minorHAnsi" w:cstheme="minorHAnsi"/>
          <w:color w:val="auto"/>
          <w:sz w:val="32"/>
        </w:rPr>
        <w:lastRenderedPageBreak/>
        <w:t>Leipäteksti</w:t>
      </w:r>
      <w:r w:rsidR="007B671D" w:rsidRPr="00601690">
        <w:rPr>
          <w:rFonts w:asciiTheme="minorHAnsi" w:hAnsiTheme="minorHAnsi" w:cstheme="minorHAnsi"/>
          <w:color w:val="auto"/>
          <w:sz w:val="32"/>
        </w:rPr>
        <w:t xml:space="preserve"> </w:t>
      </w:r>
    </w:p>
    <w:p w14:paraId="0DF19E5C" w14:textId="5AE6F463" w:rsidR="005E48A9" w:rsidRDefault="00D432B2" w:rsidP="00170487">
      <w:pPr>
        <w:spacing w:before="240" w:after="120"/>
        <w:jc w:val="both"/>
        <w:rPr>
          <w:rFonts w:cstheme="minorHAnsi"/>
        </w:rPr>
      </w:pPr>
      <w:r w:rsidRPr="00601690">
        <w:rPr>
          <w:rFonts w:cstheme="minorHAnsi"/>
        </w:rPr>
        <w:t>Kirjoita tai liitä</w:t>
      </w:r>
      <w:r w:rsidR="004D0EB1">
        <w:rPr>
          <w:rFonts w:cstheme="minorHAnsi"/>
        </w:rPr>
        <w:t xml:space="preserve"> </w:t>
      </w:r>
      <w:r w:rsidR="00F45A19" w:rsidRPr="00601690">
        <w:rPr>
          <w:rFonts w:cstheme="minorHAnsi"/>
        </w:rPr>
        <w:t>tekstisi</w:t>
      </w:r>
      <w:r w:rsidR="00833841" w:rsidRPr="00601690">
        <w:rPr>
          <w:rFonts w:cstheme="minorHAnsi"/>
        </w:rPr>
        <w:t xml:space="preserve"> tähän</w:t>
      </w:r>
      <w:r w:rsidR="00F45A19" w:rsidRPr="00601690">
        <w:rPr>
          <w:rFonts w:cstheme="minorHAnsi"/>
        </w:rPr>
        <w:t xml:space="preserve">. </w:t>
      </w:r>
      <w:r w:rsidR="003B288F">
        <w:rPr>
          <w:rFonts w:cstheme="minorHAnsi"/>
        </w:rPr>
        <w:t>J</w:t>
      </w:r>
      <w:r w:rsidRPr="00601690">
        <w:rPr>
          <w:rFonts w:cstheme="minorHAnsi"/>
        </w:rPr>
        <w:t xml:space="preserve">os tuot valmista tekstiä, valitse </w:t>
      </w:r>
      <w:r w:rsidRPr="00601690">
        <w:rPr>
          <w:rFonts w:cstheme="minorHAnsi"/>
          <w:i/>
        </w:rPr>
        <w:t>Liitä määräten: muotoilematon teksti</w:t>
      </w:r>
      <w:r w:rsidRPr="00601690">
        <w:rPr>
          <w:rFonts w:cstheme="minorHAnsi"/>
        </w:rPr>
        <w:t xml:space="preserve">, jolloin teksti asettuu </w:t>
      </w:r>
      <w:r w:rsidR="00CF205D">
        <w:rPr>
          <w:rFonts w:cstheme="minorHAnsi"/>
        </w:rPr>
        <w:t>artikkeli</w:t>
      </w:r>
      <w:r w:rsidRPr="00601690">
        <w:rPr>
          <w:rFonts w:cstheme="minorHAnsi"/>
        </w:rPr>
        <w:t xml:space="preserve">pohjan asetusten mukaisesti. </w:t>
      </w:r>
      <w:r w:rsidR="00BF6067" w:rsidRPr="00601690">
        <w:rPr>
          <w:rFonts w:cstheme="minorHAnsi"/>
        </w:rPr>
        <w:t xml:space="preserve">Tekstissä ei saa olla yhtään ylimääräistä muotoilua (esim. </w:t>
      </w:r>
      <w:r w:rsidR="00442DC1" w:rsidRPr="00601690">
        <w:rPr>
          <w:rFonts w:cstheme="minorHAnsi"/>
        </w:rPr>
        <w:t xml:space="preserve">ei </w:t>
      </w:r>
      <w:r w:rsidR="00BF6067" w:rsidRPr="00601690">
        <w:rPr>
          <w:rFonts w:cstheme="minorHAnsi"/>
        </w:rPr>
        <w:t>track changes</w:t>
      </w:r>
      <w:r w:rsidR="00AA0BAE">
        <w:rPr>
          <w:rFonts w:cstheme="minorHAnsi"/>
        </w:rPr>
        <w:t xml:space="preserve"> </w:t>
      </w:r>
      <w:r w:rsidR="00BF6067" w:rsidRPr="00601690">
        <w:rPr>
          <w:rFonts w:cstheme="minorHAnsi"/>
        </w:rPr>
        <w:t>-toimintoja</w:t>
      </w:r>
      <w:r w:rsidR="00442DC1" w:rsidRPr="00601690">
        <w:rPr>
          <w:rFonts w:cstheme="minorHAnsi"/>
        </w:rPr>
        <w:t xml:space="preserve"> tai kommentteja</w:t>
      </w:r>
      <w:r w:rsidR="003E2AA0">
        <w:rPr>
          <w:rFonts w:cstheme="minorHAnsi"/>
        </w:rPr>
        <w:t xml:space="preserve">). Lisäksi tekstin, </w:t>
      </w:r>
      <w:r w:rsidR="005F54D9">
        <w:rPr>
          <w:rFonts w:cstheme="minorHAnsi"/>
        </w:rPr>
        <w:t xml:space="preserve">(myös </w:t>
      </w:r>
      <w:r w:rsidR="003E2AA0">
        <w:rPr>
          <w:rFonts w:cstheme="minorHAnsi"/>
        </w:rPr>
        <w:t>taulukoiden ja kuvioiden</w:t>
      </w:r>
      <w:r w:rsidR="004E700F">
        <w:rPr>
          <w:rFonts w:cstheme="minorHAnsi"/>
        </w:rPr>
        <w:t xml:space="preserve"> tekstin</w:t>
      </w:r>
      <w:r w:rsidR="005F54D9">
        <w:rPr>
          <w:rFonts w:cstheme="minorHAnsi"/>
        </w:rPr>
        <w:t>)</w:t>
      </w:r>
      <w:r w:rsidR="003E2AA0">
        <w:rPr>
          <w:rFonts w:cstheme="minorHAnsi"/>
        </w:rPr>
        <w:t xml:space="preserve"> fonttiväri</w:t>
      </w:r>
      <w:r w:rsidR="004E700F">
        <w:rPr>
          <w:rFonts w:cstheme="minorHAnsi"/>
        </w:rPr>
        <w:t>n</w:t>
      </w:r>
      <w:r w:rsidR="003E2AA0">
        <w:rPr>
          <w:rFonts w:cstheme="minorHAnsi"/>
        </w:rPr>
        <w:t xml:space="preserve"> tulee olla</w:t>
      </w:r>
      <w:r w:rsidR="00BF6067" w:rsidRPr="00601690">
        <w:rPr>
          <w:rFonts w:cstheme="minorHAnsi"/>
        </w:rPr>
        <w:t xml:space="preserve"> </w:t>
      </w:r>
      <w:r w:rsidR="003E2AA0">
        <w:rPr>
          <w:rFonts w:cstheme="minorHAnsi"/>
        </w:rPr>
        <w:t>musta</w:t>
      </w:r>
      <w:r w:rsidR="00BF6067" w:rsidRPr="00601690">
        <w:rPr>
          <w:rFonts w:cstheme="minorHAnsi"/>
        </w:rPr>
        <w:t xml:space="preserve">. </w:t>
      </w:r>
      <w:r w:rsidR="00722A48" w:rsidRPr="00601690">
        <w:rPr>
          <w:rFonts w:cstheme="minorHAnsi"/>
        </w:rPr>
        <w:t>Erottele</w:t>
      </w:r>
      <w:r w:rsidR="004D0EB1">
        <w:rPr>
          <w:rFonts w:cstheme="minorHAnsi"/>
        </w:rPr>
        <w:t xml:space="preserve"> kaikki otsikot muusta tekstist</w:t>
      </w:r>
      <w:r w:rsidR="005F54D9">
        <w:rPr>
          <w:rFonts w:cstheme="minorHAnsi"/>
        </w:rPr>
        <w:t xml:space="preserve">ä </w:t>
      </w:r>
      <w:r w:rsidR="006E53D3">
        <w:rPr>
          <w:rFonts w:cstheme="minorHAnsi"/>
        </w:rPr>
        <w:t>rivinvaihdolla</w:t>
      </w:r>
      <w:r w:rsidR="00722A48" w:rsidRPr="00601690">
        <w:rPr>
          <w:rFonts w:cstheme="minorHAnsi"/>
        </w:rPr>
        <w:t>. Jos kyseessä on ykköstason otsikko, kä</w:t>
      </w:r>
      <w:r w:rsidR="004D0EB1">
        <w:rPr>
          <w:rFonts w:cstheme="minorHAnsi"/>
        </w:rPr>
        <w:t>ytä fonttina 16pt.</w:t>
      </w:r>
      <w:r w:rsidR="00722A48" w:rsidRPr="00601690">
        <w:rPr>
          <w:rFonts w:cstheme="minorHAnsi"/>
        </w:rPr>
        <w:t xml:space="preserve"> Jos kyseessä on kakkostason otsikko, käytä fonttina 14pt. Jos kyseessä on kolmostason</w:t>
      </w:r>
      <w:r w:rsidR="004D0EB1">
        <w:rPr>
          <w:rFonts w:cstheme="minorHAnsi"/>
        </w:rPr>
        <w:t xml:space="preserve"> otsikko, käytä fonttina 12pt. </w:t>
      </w:r>
    </w:p>
    <w:p w14:paraId="78CDF901" w14:textId="51F70D74" w:rsidR="00170487" w:rsidRDefault="00BC631D" w:rsidP="00170487">
      <w:pPr>
        <w:spacing w:before="240" w:after="120"/>
        <w:jc w:val="both"/>
        <w:rPr>
          <w:rFonts w:cstheme="minorHAnsi"/>
        </w:rPr>
      </w:pPr>
      <w:r>
        <w:rPr>
          <w:rFonts w:cstheme="minorHAnsi"/>
        </w:rPr>
        <w:t xml:space="preserve">Kirjoitathan artikkelin </w:t>
      </w:r>
      <w:r w:rsidR="00371C37">
        <w:rPr>
          <w:rFonts w:cstheme="minorHAnsi"/>
        </w:rPr>
        <w:t>niin, että</w:t>
      </w:r>
      <w:r>
        <w:rPr>
          <w:rFonts w:cstheme="minorHAnsi"/>
        </w:rPr>
        <w:t xml:space="preserve"> se</w:t>
      </w:r>
      <w:r w:rsidR="00471CAC">
        <w:rPr>
          <w:rFonts w:cstheme="minorHAnsi"/>
        </w:rPr>
        <w:t xml:space="preserve">n voi </w:t>
      </w:r>
      <w:r w:rsidR="00170487" w:rsidRPr="00170487">
        <w:rPr>
          <w:rFonts w:cstheme="minorHAnsi"/>
        </w:rPr>
        <w:t>ymmärtää ilman kapean alan erityisasiantuntemusta. V</w:t>
      </w:r>
      <w:r w:rsidR="00371C37">
        <w:rPr>
          <w:rFonts w:cstheme="minorHAnsi"/>
        </w:rPr>
        <w:t xml:space="preserve">ältä vierasperäisiä </w:t>
      </w:r>
      <w:r w:rsidR="00170487" w:rsidRPr="00170487">
        <w:rPr>
          <w:rFonts w:cstheme="minorHAnsi"/>
        </w:rPr>
        <w:t>sanoja</w:t>
      </w:r>
      <w:r w:rsidR="00EF48B1">
        <w:rPr>
          <w:rFonts w:cstheme="minorHAnsi"/>
        </w:rPr>
        <w:t xml:space="preserve">, </w:t>
      </w:r>
      <w:r w:rsidR="00371C37">
        <w:rPr>
          <w:rFonts w:cstheme="minorHAnsi"/>
        </w:rPr>
        <w:t xml:space="preserve">kirjoita </w:t>
      </w:r>
      <w:r w:rsidR="00170487" w:rsidRPr="00170487">
        <w:rPr>
          <w:rFonts w:cstheme="minorHAnsi"/>
        </w:rPr>
        <w:t>lyhenteet</w:t>
      </w:r>
      <w:r w:rsidR="00B54975">
        <w:rPr>
          <w:rFonts w:cstheme="minorHAnsi"/>
        </w:rPr>
        <w:t xml:space="preserve"> auki</w:t>
      </w:r>
      <w:r w:rsidR="00EF48B1">
        <w:rPr>
          <w:rFonts w:cstheme="minorHAnsi"/>
        </w:rPr>
        <w:t xml:space="preserve"> ja selitä </w:t>
      </w:r>
      <w:r w:rsidR="003056D2">
        <w:rPr>
          <w:rFonts w:cstheme="minorHAnsi"/>
        </w:rPr>
        <w:t>vieraammat</w:t>
      </w:r>
      <w:r w:rsidR="00EF48B1">
        <w:rPr>
          <w:rFonts w:cstheme="minorHAnsi"/>
        </w:rPr>
        <w:t xml:space="preserve"> käsitteet</w:t>
      </w:r>
      <w:r w:rsidR="00170487" w:rsidRPr="00170487">
        <w:rPr>
          <w:rFonts w:cstheme="minorHAnsi"/>
        </w:rPr>
        <w:t>.</w:t>
      </w:r>
    </w:p>
    <w:p w14:paraId="525645FF" w14:textId="60DCE5C5" w:rsidR="002A5AEF" w:rsidRDefault="009E5C68" w:rsidP="002A5AEF">
      <w:pPr>
        <w:spacing w:before="240" w:after="12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Lyhyt ja pitkä artikkeli </w:t>
      </w:r>
      <w:r w:rsidR="002A5AEF" w:rsidRPr="002A5AEF">
        <w:rPr>
          <w:rFonts w:cstheme="minorHAnsi"/>
          <w:b/>
          <w:bCs/>
          <w:sz w:val="28"/>
          <w:szCs w:val="28"/>
        </w:rPr>
        <w:t>Kasvun tuki -aikakauslehdessä</w:t>
      </w:r>
    </w:p>
    <w:p w14:paraId="1307F2EF" w14:textId="1BBB4B05" w:rsidR="002547C5" w:rsidRDefault="002A5AEF" w:rsidP="002A5AEF">
      <w:pPr>
        <w:spacing w:before="240" w:after="120"/>
        <w:jc w:val="both"/>
        <w:rPr>
          <w:rFonts w:cstheme="minorHAnsi"/>
        </w:rPr>
      </w:pPr>
      <w:r w:rsidRPr="002A5AEF">
        <w:rPr>
          <w:rFonts w:cstheme="minorHAnsi"/>
        </w:rPr>
        <w:t xml:space="preserve">Lyhyen </w:t>
      </w:r>
      <w:r w:rsidR="006B489B">
        <w:rPr>
          <w:rFonts w:cstheme="minorHAnsi"/>
        </w:rPr>
        <w:t>artikkelin</w:t>
      </w:r>
      <w:r w:rsidRPr="002A5AEF">
        <w:rPr>
          <w:rFonts w:cstheme="minorHAnsi"/>
        </w:rPr>
        <w:t xml:space="preserve"> suositeltu leipätekstin sanamäärä</w:t>
      </w:r>
      <w:r w:rsidR="00505EC5">
        <w:rPr>
          <w:rFonts w:cstheme="minorHAnsi"/>
        </w:rPr>
        <w:t xml:space="preserve"> on</w:t>
      </w:r>
      <w:r w:rsidRPr="002A5AEF">
        <w:rPr>
          <w:rFonts w:cstheme="minorHAnsi"/>
        </w:rPr>
        <w:t xml:space="preserve"> 1 500–2 000. Tällaisia ovat esimerkiksi näkökulmat ja analyysit tietystä ilmiöstä. Katso esim. </w:t>
      </w:r>
      <w:hyperlink r:id="rId10" w:history="1">
        <w:r w:rsidRPr="00501A75">
          <w:rPr>
            <w:rStyle w:val="Hyperlinkki"/>
            <w:rFonts w:cstheme="minorHAnsi"/>
          </w:rPr>
          <w:t>Parry M &amp; Salmi H (2021). Väestö muuttuu – osaammeko huolehtia maahanmuuttajalasten terveydestä?</w:t>
        </w:r>
      </w:hyperlink>
      <w:r w:rsidR="00505EC5">
        <w:rPr>
          <w:rFonts w:cstheme="minorHAnsi"/>
        </w:rPr>
        <w:t xml:space="preserve"> </w:t>
      </w:r>
    </w:p>
    <w:p w14:paraId="47124A54" w14:textId="28217A63" w:rsidR="00CE0727" w:rsidRDefault="002A5AEF" w:rsidP="00CE0727">
      <w:pPr>
        <w:spacing w:before="240" w:after="120"/>
        <w:jc w:val="both"/>
      </w:pPr>
      <w:r w:rsidRPr="002A5AEF">
        <w:rPr>
          <w:rFonts w:cstheme="minorHAnsi"/>
        </w:rPr>
        <w:t>Pitkän artikkelin ja alkuperäistutkimuksen suositeltu leipätekstin sanamäärä 3 000–4 000, mahdollisista ylityksistä sovitta</w:t>
      </w:r>
      <w:r w:rsidR="002547C5">
        <w:rPr>
          <w:rFonts w:cstheme="minorHAnsi"/>
        </w:rPr>
        <w:t>an</w:t>
      </w:r>
      <w:r w:rsidRPr="002A5AEF">
        <w:rPr>
          <w:rFonts w:cstheme="minorHAnsi"/>
        </w:rPr>
        <w:t xml:space="preserve"> erikseen. Katso esim. </w:t>
      </w:r>
      <w:hyperlink r:id="rId11" w:history="1">
        <w:r w:rsidRPr="00B968F5">
          <w:rPr>
            <w:rStyle w:val="Hyperlinkki"/>
            <w:rFonts w:cstheme="minorHAnsi"/>
          </w:rPr>
          <w:t>Paananen R, Alanko R &amp; Kainulainen S (2021). Digitaalinen Zekki-palvelu yhdistää nuorten tarpeet ja tarjolla olevan tuen.</w:t>
        </w:r>
      </w:hyperlink>
    </w:p>
    <w:p w14:paraId="219FE949" w14:textId="3EFEB2D5" w:rsidR="00CE0727" w:rsidRPr="00CE0727" w:rsidRDefault="00CE0727" w:rsidP="00CE0727">
      <w:pPr>
        <w:spacing w:before="240" w:after="120"/>
        <w:jc w:val="both"/>
        <w:rPr>
          <w:rFonts w:cstheme="minorHAnsi"/>
          <w:b/>
          <w:bCs/>
        </w:rPr>
      </w:pPr>
      <w:r w:rsidRPr="00CE0727">
        <w:rPr>
          <w:rFonts w:cstheme="minorHAnsi"/>
          <w:b/>
          <w:bCs/>
        </w:rPr>
        <w:t>Suositeltava artikkelin rakenne</w:t>
      </w:r>
    </w:p>
    <w:p w14:paraId="0EC5494C" w14:textId="76794B3C" w:rsidR="00CE0727" w:rsidRPr="00CE0727" w:rsidRDefault="00CE0727" w:rsidP="00CE0727">
      <w:pPr>
        <w:spacing w:before="240" w:after="120"/>
        <w:jc w:val="both"/>
        <w:rPr>
          <w:rFonts w:cstheme="minorHAnsi"/>
        </w:rPr>
      </w:pPr>
      <w:r w:rsidRPr="00CE0727">
        <w:rPr>
          <w:rFonts w:cstheme="minorHAnsi"/>
        </w:rPr>
        <w:t xml:space="preserve">Johdanto: </w:t>
      </w:r>
      <w:r w:rsidR="005D53B3">
        <w:rPr>
          <w:rFonts w:cstheme="minorHAnsi"/>
        </w:rPr>
        <w:t>lyhy</w:t>
      </w:r>
      <w:r w:rsidR="008E7B68">
        <w:rPr>
          <w:rFonts w:cstheme="minorHAnsi"/>
        </w:rPr>
        <w:t xml:space="preserve">t </w:t>
      </w:r>
      <w:r w:rsidR="002B2C94">
        <w:rPr>
          <w:rFonts w:cstheme="minorHAnsi"/>
        </w:rPr>
        <w:t xml:space="preserve">ja napakka </w:t>
      </w:r>
      <w:r w:rsidR="008E7B68">
        <w:rPr>
          <w:rFonts w:cstheme="minorHAnsi"/>
        </w:rPr>
        <w:t>kuvaus</w:t>
      </w:r>
      <w:r w:rsidR="005D53B3">
        <w:rPr>
          <w:rFonts w:cstheme="minorHAnsi"/>
        </w:rPr>
        <w:t xml:space="preserve">, mitä aiheesta jo tiedetään ja </w:t>
      </w:r>
      <w:r w:rsidRPr="00CE0727">
        <w:rPr>
          <w:rFonts w:cstheme="minorHAnsi"/>
        </w:rPr>
        <w:t>mihin kysymykseen artikkeli vastaa (tutkimuskysymykset/-hypoteesit</w:t>
      </w:r>
      <w:r w:rsidR="00830E66">
        <w:rPr>
          <w:rFonts w:cstheme="minorHAnsi"/>
        </w:rPr>
        <w:t xml:space="preserve"> ja</w:t>
      </w:r>
      <w:r w:rsidRPr="00CE0727">
        <w:rPr>
          <w:rFonts w:cstheme="minorHAnsi"/>
        </w:rPr>
        <w:t xml:space="preserve"> tavoitteet). </w:t>
      </w:r>
    </w:p>
    <w:p w14:paraId="4199AFCB" w14:textId="497E3283" w:rsidR="00CE0727" w:rsidRPr="00CE0727" w:rsidRDefault="00CE0727" w:rsidP="00CE0727">
      <w:pPr>
        <w:spacing w:before="240" w:after="120"/>
        <w:jc w:val="both"/>
        <w:rPr>
          <w:rFonts w:cstheme="minorHAnsi"/>
        </w:rPr>
      </w:pPr>
      <w:r w:rsidRPr="00CE0727">
        <w:rPr>
          <w:rFonts w:cstheme="minorHAnsi"/>
        </w:rPr>
        <w:t>Aineisto ja menetelmät</w:t>
      </w:r>
      <w:r w:rsidR="00DD63C5">
        <w:rPr>
          <w:rFonts w:cstheme="minorHAnsi"/>
        </w:rPr>
        <w:t>:</w:t>
      </w:r>
      <w:r w:rsidR="002B2C94">
        <w:rPr>
          <w:rFonts w:cstheme="minorHAnsi"/>
        </w:rPr>
        <w:t xml:space="preserve"> </w:t>
      </w:r>
      <w:r w:rsidR="008E7B68">
        <w:rPr>
          <w:rFonts w:cstheme="minorHAnsi"/>
        </w:rPr>
        <w:t>tutkimuksen</w:t>
      </w:r>
      <w:r w:rsidR="000300CE">
        <w:rPr>
          <w:rFonts w:cstheme="minorHAnsi"/>
        </w:rPr>
        <w:t xml:space="preserve"> </w:t>
      </w:r>
      <w:r w:rsidR="00DD63C5">
        <w:rPr>
          <w:rFonts w:cstheme="minorHAnsi"/>
        </w:rPr>
        <w:t>aineisto</w:t>
      </w:r>
      <w:r w:rsidR="002B2C94">
        <w:rPr>
          <w:rFonts w:cstheme="minorHAnsi"/>
        </w:rPr>
        <w:t>n</w:t>
      </w:r>
      <w:r w:rsidR="00DD63C5">
        <w:rPr>
          <w:rFonts w:cstheme="minorHAnsi"/>
        </w:rPr>
        <w:t xml:space="preserve"> ja menetelm</w:t>
      </w:r>
      <w:r w:rsidR="002B2C94">
        <w:rPr>
          <w:rFonts w:cstheme="minorHAnsi"/>
        </w:rPr>
        <w:t>ien esittely</w:t>
      </w:r>
      <w:r w:rsidR="00DD63C5">
        <w:rPr>
          <w:rFonts w:cstheme="minorHAnsi"/>
        </w:rPr>
        <w:t xml:space="preserve"> </w:t>
      </w:r>
      <w:r w:rsidRPr="00CE0727">
        <w:rPr>
          <w:rFonts w:cstheme="minorHAnsi"/>
        </w:rPr>
        <w:t xml:space="preserve">(sis. tarvittaessa eettiset </w:t>
      </w:r>
      <w:r w:rsidR="00F17CEF">
        <w:rPr>
          <w:rFonts w:cstheme="minorHAnsi"/>
        </w:rPr>
        <w:t>pohdinnat</w:t>
      </w:r>
      <w:r w:rsidR="008E7B68">
        <w:rPr>
          <w:rFonts w:cstheme="minorHAnsi"/>
        </w:rPr>
        <w:t xml:space="preserve"> ja</w:t>
      </w:r>
      <w:r w:rsidRPr="00CE0727">
        <w:rPr>
          <w:rFonts w:cstheme="minorHAnsi"/>
        </w:rPr>
        <w:t xml:space="preserve"> tilastolliset menetelmät)</w:t>
      </w:r>
      <w:r w:rsidR="00CC223D">
        <w:rPr>
          <w:rFonts w:cstheme="minorHAnsi"/>
        </w:rPr>
        <w:t>.</w:t>
      </w:r>
      <w:r w:rsidRPr="00CE0727">
        <w:rPr>
          <w:rFonts w:cstheme="minorHAnsi"/>
        </w:rPr>
        <w:t xml:space="preserve"> </w:t>
      </w:r>
    </w:p>
    <w:p w14:paraId="3FF9C7A7" w14:textId="469598FA" w:rsidR="00CE0727" w:rsidRPr="00CE0727" w:rsidRDefault="00CE0727" w:rsidP="4E0F3DD1">
      <w:pPr>
        <w:spacing w:before="240" w:after="120"/>
        <w:jc w:val="both"/>
      </w:pPr>
      <w:r w:rsidRPr="4E0F3DD1">
        <w:t>Tulokset</w:t>
      </w:r>
      <w:r w:rsidR="00DD24F4" w:rsidRPr="4E0F3DD1">
        <w:t>: artikkelin tulos</w:t>
      </w:r>
      <w:r w:rsidR="000300CE" w:rsidRPr="4E0F3DD1">
        <w:t>ten esittely</w:t>
      </w:r>
      <w:r w:rsidR="00CC223D" w:rsidRPr="4E0F3DD1">
        <w:t>.</w:t>
      </w:r>
      <w:r w:rsidR="4CF692DA" w:rsidRPr="4E0F3DD1">
        <w:t xml:space="preserve"> Laadullisessa tutkimuksessa suorat lainaukset ovat tärkeitä, mutta niiden </w:t>
      </w:r>
      <w:r w:rsidR="44A251F4" w:rsidRPr="4E0F3DD1">
        <w:t>määrä</w:t>
      </w:r>
      <w:r w:rsidR="1A1DA68B" w:rsidRPr="4E0F3DD1">
        <w:t xml:space="preserve"> tulee harkita </w:t>
      </w:r>
      <w:r w:rsidR="21D2B5C7" w:rsidRPr="4E0F3DD1">
        <w:t>sanamäärän rajoissa</w:t>
      </w:r>
      <w:r w:rsidR="4CF692DA" w:rsidRPr="4E0F3DD1">
        <w:t xml:space="preserve">. </w:t>
      </w:r>
      <w:r w:rsidR="6EF9C977" w:rsidRPr="4E0F3DD1">
        <w:t>Määrällise</w:t>
      </w:r>
      <w:r w:rsidR="20C895E8" w:rsidRPr="4E0F3DD1">
        <w:t>n</w:t>
      </w:r>
      <w:r w:rsidR="0A33BB47" w:rsidRPr="4E0F3DD1">
        <w:t xml:space="preserve"> tutkimukse</w:t>
      </w:r>
      <w:r w:rsidR="021B9A7B" w:rsidRPr="4E0F3DD1">
        <w:t>n</w:t>
      </w:r>
      <w:r w:rsidR="6EF9C977" w:rsidRPr="4E0F3DD1">
        <w:t xml:space="preserve"> t</w:t>
      </w:r>
      <w:r w:rsidR="00786E4B" w:rsidRPr="4E0F3DD1">
        <w:t>ulosten ilmoittamisessa tulee suosia absoluuttisi lukuj</w:t>
      </w:r>
      <w:r w:rsidR="43D1339B" w:rsidRPr="4E0F3DD1">
        <w:t>a</w:t>
      </w:r>
      <w:r w:rsidR="00786E4B" w:rsidRPr="4E0F3DD1">
        <w:t xml:space="preserve">. Tuloksista esitetään tunnusluvut (esim. luottamusvälit), jotka kuvaavat, kuinka tarkka arvio esimerkiksi intervention </w:t>
      </w:r>
      <w:r w:rsidR="004D3829" w:rsidRPr="4E0F3DD1">
        <w:t>vaikuttavuudesta</w:t>
      </w:r>
      <w:r w:rsidR="00786E4B" w:rsidRPr="4E0F3DD1">
        <w:t xml:space="preserve"> on saatu. Taulukoissa esitettävistä tuloksista kerrotaan </w:t>
      </w:r>
      <w:r w:rsidR="00B34774" w:rsidRPr="4E0F3DD1">
        <w:t>leipä</w:t>
      </w:r>
      <w:r w:rsidR="00786E4B" w:rsidRPr="4E0F3DD1">
        <w:t>tekstissä vain keskeisimmät havainnot.</w:t>
      </w:r>
      <w:r w:rsidRPr="4E0F3DD1">
        <w:t xml:space="preserve"> </w:t>
      </w:r>
    </w:p>
    <w:p w14:paraId="6C6D2164" w14:textId="1BD2C5AF" w:rsidR="00CE0727" w:rsidRPr="00CE0727" w:rsidRDefault="00CE0727" w:rsidP="00CE0727">
      <w:pPr>
        <w:spacing w:before="240" w:after="120"/>
        <w:jc w:val="both"/>
        <w:rPr>
          <w:rFonts w:cstheme="minorHAnsi"/>
        </w:rPr>
      </w:pPr>
      <w:r w:rsidRPr="00CE0727">
        <w:rPr>
          <w:rFonts w:cstheme="minorHAnsi"/>
        </w:rPr>
        <w:t>Pohdinta</w:t>
      </w:r>
      <w:r w:rsidR="008F728D">
        <w:rPr>
          <w:rFonts w:cstheme="minorHAnsi"/>
        </w:rPr>
        <w:t>:</w:t>
      </w:r>
      <w:r w:rsidRPr="00CE0727">
        <w:rPr>
          <w:rFonts w:cstheme="minorHAnsi"/>
        </w:rPr>
        <w:t xml:space="preserve"> </w:t>
      </w:r>
      <w:r w:rsidR="00786E4B">
        <w:rPr>
          <w:rFonts w:cstheme="minorHAnsi"/>
        </w:rPr>
        <w:t>k</w:t>
      </w:r>
      <w:r w:rsidRPr="00CE0727">
        <w:rPr>
          <w:rFonts w:cstheme="minorHAnsi"/>
        </w:rPr>
        <w:t>eskeis</w:t>
      </w:r>
      <w:r w:rsidR="00810D5C">
        <w:rPr>
          <w:rFonts w:cstheme="minorHAnsi"/>
        </w:rPr>
        <w:t>ten</w:t>
      </w:r>
      <w:r w:rsidRPr="00CE0727">
        <w:rPr>
          <w:rFonts w:cstheme="minorHAnsi"/>
        </w:rPr>
        <w:t xml:space="preserve"> tulo</w:t>
      </w:r>
      <w:r w:rsidR="00810D5C">
        <w:rPr>
          <w:rFonts w:cstheme="minorHAnsi"/>
        </w:rPr>
        <w:t>sten tieteellinen ja käytännön merkitys,</w:t>
      </w:r>
      <w:r w:rsidRPr="00CE0727">
        <w:rPr>
          <w:rFonts w:cstheme="minorHAnsi"/>
        </w:rPr>
        <w:t xml:space="preserve"> johtopäätökset, t</w:t>
      </w:r>
      <w:r w:rsidR="00810D5C">
        <w:rPr>
          <w:rFonts w:cstheme="minorHAnsi"/>
        </w:rPr>
        <w:t>utkimuksen</w:t>
      </w:r>
      <w:r w:rsidRPr="00CE0727">
        <w:rPr>
          <w:rFonts w:cstheme="minorHAnsi"/>
        </w:rPr>
        <w:t xml:space="preserve"> vahvuudet ja heikkoudet</w:t>
      </w:r>
      <w:r w:rsidR="001E1B02">
        <w:rPr>
          <w:rFonts w:cstheme="minorHAnsi"/>
        </w:rPr>
        <w:t xml:space="preserve"> sekä</w:t>
      </w:r>
      <w:r w:rsidRPr="00CE0727">
        <w:rPr>
          <w:rFonts w:cstheme="minorHAnsi"/>
        </w:rPr>
        <w:t xml:space="preserve"> jatkotutkimusehdotukset</w:t>
      </w:r>
      <w:r w:rsidR="00810D5C">
        <w:rPr>
          <w:rFonts w:cstheme="minorHAnsi"/>
        </w:rPr>
        <w:t>.</w:t>
      </w:r>
    </w:p>
    <w:p w14:paraId="0E4FC693" w14:textId="0B776948" w:rsidR="002F554C" w:rsidRPr="00471CAC" w:rsidRDefault="00CE0727" w:rsidP="00940437">
      <w:pPr>
        <w:spacing w:before="240" w:after="120"/>
        <w:jc w:val="both"/>
        <w:rPr>
          <w:rFonts w:cstheme="minorHAnsi"/>
        </w:rPr>
      </w:pPr>
      <w:r w:rsidRPr="00CE0727">
        <w:rPr>
          <w:rFonts w:cstheme="minorHAnsi"/>
        </w:rPr>
        <w:t>Rakennetta on mahdollista mukauttaa, mikäli se on tarkoituksenmukaista</w:t>
      </w:r>
      <w:r w:rsidR="00810D5C">
        <w:rPr>
          <w:rFonts w:cstheme="minorHAnsi"/>
        </w:rPr>
        <w:t>.</w:t>
      </w:r>
      <w:r w:rsidRPr="00CE0727">
        <w:rPr>
          <w:rFonts w:cstheme="minorHAnsi"/>
        </w:rPr>
        <w:t xml:space="preserve">  </w:t>
      </w:r>
    </w:p>
    <w:p w14:paraId="18832CC2" w14:textId="077E2B4C" w:rsidR="003A680C" w:rsidRPr="0073605A" w:rsidRDefault="009C5AD2" w:rsidP="00940437">
      <w:pPr>
        <w:spacing w:before="240" w:after="120"/>
        <w:jc w:val="both"/>
        <w:rPr>
          <w:rFonts w:cstheme="minorHAnsi"/>
          <w:b/>
          <w:bCs/>
        </w:rPr>
      </w:pPr>
      <w:r w:rsidRPr="0073605A">
        <w:rPr>
          <w:rFonts w:cstheme="minorHAnsi"/>
          <w:b/>
          <w:bCs/>
        </w:rPr>
        <w:t>Kuv</w:t>
      </w:r>
      <w:r w:rsidR="004D6429" w:rsidRPr="0073605A">
        <w:rPr>
          <w:rFonts w:cstheme="minorHAnsi"/>
          <w:b/>
          <w:bCs/>
        </w:rPr>
        <w:t>iin</w:t>
      </w:r>
      <w:r w:rsidRPr="0073605A">
        <w:rPr>
          <w:rFonts w:cstheme="minorHAnsi"/>
          <w:b/>
          <w:bCs/>
        </w:rPr>
        <w:t>, kuvio</w:t>
      </w:r>
      <w:r w:rsidR="004D6429" w:rsidRPr="0073605A">
        <w:rPr>
          <w:rFonts w:cstheme="minorHAnsi"/>
          <w:b/>
          <w:bCs/>
        </w:rPr>
        <w:t>ihin</w:t>
      </w:r>
      <w:r w:rsidRPr="0073605A">
        <w:rPr>
          <w:rFonts w:cstheme="minorHAnsi"/>
          <w:b/>
          <w:bCs/>
        </w:rPr>
        <w:t xml:space="preserve"> ja tauluko</w:t>
      </w:r>
      <w:r w:rsidR="004D6429" w:rsidRPr="0073605A">
        <w:rPr>
          <w:rFonts w:cstheme="minorHAnsi"/>
          <w:b/>
          <w:bCs/>
        </w:rPr>
        <w:t>ihin viittaaminen</w:t>
      </w:r>
    </w:p>
    <w:p w14:paraId="6BED7666" w14:textId="2DFACCC4" w:rsidR="00E3079F" w:rsidRDefault="00F86F4A" w:rsidP="00940437">
      <w:pPr>
        <w:spacing w:before="240" w:after="120"/>
        <w:jc w:val="both"/>
        <w:rPr>
          <w:rFonts w:cstheme="minorHAnsi"/>
        </w:rPr>
      </w:pPr>
      <w:r w:rsidRPr="4E0F3DD1">
        <w:t xml:space="preserve">Muista viitata </w:t>
      </w:r>
      <w:r w:rsidR="00D4495B" w:rsidRPr="4E0F3DD1">
        <w:t xml:space="preserve">tekstissä </w:t>
      </w:r>
      <w:r w:rsidR="005947A5" w:rsidRPr="4E0F3DD1">
        <w:t xml:space="preserve">kaikkiin </w:t>
      </w:r>
      <w:r w:rsidR="00B8079A" w:rsidRPr="4E0F3DD1">
        <w:t xml:space="preserve">taulukoihin, kuvioihin ja kuviin (Kuva </w:t>
      </w:r>
      <w:r w:rsidR="005276EE" w:rsidRPr="4E0F3DD1">
        <w:t>X</w:t>
      </w:r>
      <w:r w:rsidR="00B8079A" w:rsidRPr="4E0F3DD1">
        <w:t xml:space="preserve">, Kuvio </w:t>
      </w:r>
      <w:r w:rsidR="005276EE" w:rsidRPr="4E0F3DD1">
        <w:t>X</w:t>
      </w:r>
      <w:r w:rsidR="00B8079A" w:rsidRPr="4E0F3DD1">
        <w:t xml:space="preserve">, Taulukko </w:t>
      </w:r>
      <w:r w:rsidR="005276EE" w:rsidRPr="4E0F3DD1">
        <w:t>X</w:t>
      </w:r>
      <w:r w:rsidR="00B8079A" w:rsidRPr="4E0F3DD1">
        <w:t>)</w:t>
      </w:r>
      <w:r w:rsidR="00D4495B" w:rsidRPr="4E0F3DD1">
        <w:t>.</w:t>
      </w:r>
      <w:r w:rsidR="00B8079A" w:rsidRPr="4E0F3DD1">
        <w:t xml:space="preserve"> </w:t>
      </w:r>
      <w:r w:rsidR="00BF6067" w:rsidRPr="4E0F3DD1">
        <w:t xml:space="preserve">Taittaja </w:t>
      </w:r>
      <w:r w:rsidR="00412432" w:rsidRPr="4E0F3DD1">
        <w:t xml:space="preserve">pyrkii sijoittamaan elementit </w:t>
      </w:r>
      <w:r w:rsidR="00AA0BAE" w:rsidRPr="4E0F3DD1">
        <w:t>mahdollisimman lähelle viittausta.</w:t>
      </w:r>
      <w:r w:rsidR="00FA1355" w:rsidRPr="4E0F3DD1">
        <w:t xml:space="preserve"> </w:t>
      </w:r>
      <w:r w:rsidR="00577DEC" w:rsidRPr="4E0F3DD1">
        <w:t>Muistathan poistaa taulukoista mahdolliset ylimääräiset muotoilut (esim. track changes</w:t>
      </w:r>
      <w:r w:rsidR="00AA0BAE" w:rsidRPr="4E0F3DD1">
        <w:t xml:space="preserve"> </w:t>
      </w:r>
      <w:r w:rsidR="00577DEC" w:rsidRPr="4E0F3DD1">
        <w:t xml:space="preserve">-toiminnolla tehdyt). </w:t>
      </w:r>
    </w:p>
    <w:p w14:paraId="1C008C3A" w14:textId="098E3D72" w:rsidR="006428C2" w:rsidRDefault="00F63F04" w:rsidP="00940437">
      <w:pPr>
        <w:spacing w:before="240" w:after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Kirjallisuusv</w:t>
      </w:r>
      <w:r w:rsidR="006428C2" w:rsidRPr="006428C2">
        <w:rPr>
          <w:rFonts w:cstheme="minorHAnsi"/>
          <w:b/>
          <w:bCs/>
        </w:rPr>
        <w:t>iitt</w:t>
      </w:r>
      <w:r w:rsidR="00821E78">
        <w:rPr>
          <w:rFonts w:cstheme="minorHAnsi"/>
          <w:b/>
          <w:bCs/>
        </w:rPr>
        <w:t>aukset tekstissä</w:t>
      </w:r>
    </w:p>
    <w:p w14:paraId="7DEF7164" w14:textId="7E1522C6" w:rsidR="00CE217A" w:rsidRDefault="004C00F8" w:rsidP="4E0F3DD1">
      <w:pPr>
        <w:spacing w:before="100" w:beforeAutospacing="1" w:after="100" w:afterAutospacing="1"/>
      </w:pPr>
      <w:r w:rsidRPr="4E0F3DD1">
        <w:t>Kirjallisuu</w:t>
      </w:r>
      <w:r w:rsidR="5121FE2D" w:rsidRPr="4E0F3DD1">
        <w:t>s</w:t>
      </w:r>
      <w:r w:rsidRPr="4E0F3DD1">
        <w:t xml:space="preserve">viitteet merkitään tekstiin </w:t>
      </w:r>
      <w:r w:rsidR="007A6F84" w:rsidRPr="4E0F3DD1">
        <w:t>haka</w:t>
      </w:r>
      <w:r w:rsidRPr="4E0F3DD1">
        <w:t xml:space="preserve">sulkeissa olevin numeroin esiintymisjärjestyksessä </w:t>
      </w:r>
      <w:r w:rsidR="007A6F84" w:rsidRPr="4E0F3DD1">
        <w:t>[</w:t>
      </w:r>
      <w:r w:rsidR="00204639" w:rsidRPr="4E0F3DD1">
        <w:t>1,2</w:t>
      </w:r>
      <w:r w:rsidR="007A6F84" w:rsidRPr="4E0F3DD1">
        <w:t>]</w:t>
      </w:r>
      <w:r w:rsidR="00E55C86" w:rsidRPr="4E0F3DD1">
        <w:t xml:space="preserve"> </w:t>
      </w:r>
      <w:r w:rsidRPr="4E0F3DD1">
        <w:t>ja luetteloidaan numerojärjestyksessä</w:t>
      </w:r>
      <w:r w:rsidR="0043466E" w:rsidRPr="4E0F3DD1">
        <w:t xml:space="preserve"> mallipohjan</w:t>
      </w:r>
      <w:r w:rsidR="00CE217A" w:rsidRPr="4E0F3DD1">
        <w:t xml:space="preserve"> lähteille varattuun kohtaan</w:t>
      </w:r>
      <w:r w:rsidRPr="4E0F3DD1">
        <w:t>.</w:t>
      </w:r>
      <w:r w:rsidR="007A6F84" w:rsidRPr="4E0F3DD1">
        <w:t xml:space="preserve"> </w:t>
      </w:r>
      <w:r w:rsidR="00CE217A" w:rsidRPr="4E0F3DD1">
        <w:t>Tarkistathan viitteiden numerojärjestyksen myös mahdollisten muokkausten jälkeen</w:t>
      </w:r>
      <w:r w:rsidR="0043466E" w:rsidRPr="4E0F3DD1">
        <w:t>!</w:t>
      </w:r>
    </w:p>
    <w:p w14:paraId="236BD583" w14:textId="3923AAA5" w:rsidR="00144876" w:rsidRDefault="004435D4" w:rsidP="4E0F3DD1">
      <w:pPr>
        <w:spacing w:before="100" w:beforeAutospacing="1" w:after="100" w:afterAutospacing="1"/>
      </w:pPr>
      <w:r w:rsidRPr="4E0F3DD1">
        <w:t>Numerot erotetaan toisistaan pilkulla ilman välilyöntiä.</w:t>
      </w:r>
      <w:r w:rsidR="00456F13" w:rsidRPr="4E0F3DD1">
        <w:t xml:space="preserve"> </w:t>
      </w:r>
      <w:r w:rsidR="002D4DF8" w:rsidRPr="4E0F3DD1">
        <w:t>Virkkeen lopettava piste tulee viittauksen jälkeen</w:t>
      </w:r>
      <w:r w:rsidR="17891C48" w:rsidRPr="4E0F3DD1">
        <w:t>,</w:t>
      </w:r>
      <w:r w:rsidR="004D253D" w:rsidRPr="4E0F3DD1">
        <w:t xml:space="preserve"> </w:t>
      </w:r>
      <w:r w:rsidR="0386721E" w:rsidRPr="4E0F3DD1">
        <w:t>vaikka viittaus koskisi</w:t>
      </w:r>
      <w:r w:rsidR="009344B6" w:rsidRPr="4E0F3DD1">
        <w:t xml:space="preserve"> useampaa virkettä</w:t>
      </w:r>
      <w:r w:rsidR="00C96FDA" w:rsidRPr="4E0F3DD1">
        <w:t>.</w:t>
      </w:r>
      <w:r w:rsidR="004D253D" w:rsidRPr="4E0F3DD1">
        <w:t xml:space="preserve"> </w:t>
      </w:r>
    </w:p>
    <w:p w14:paraId="796B124C" w14:textId="61A10476" w:rsidR="000E189E" w:rsidRDefault="000E189E" w:rsidP="00090672">
      <w:pPr>
        <w:spacing w:before="100" w:beforeAutospacing="1" w:after="100" w:afterAutospacing="1"/>
        <w:rPr>
          <w:rFonts w:cstheme="minorHAnsi"/>
        </w:rPr>
      </w:pPr>
      <w:r w:rsidRPr="4E0F3DD1">
        <w:t>Julkaisemattomat havainnot voidaan mainita tekstissä sulkeissa (Merikukka, Marko, julkaise</w:t>
      </w:r>
      <w:r w:rsidR="00E2442D">
        <w:t>m</w:t>
      </w:r>
      <w:r w:rsidRPr="4E0F3DD1">
        <w:t>aton havainto/ henkilökohtainen tiedonanto/ kongressiesitys).</w:t>
      </w:r>
    </w:p>
    <w:p w14:paraId="1FEECD28" w14:textId="77777777" w:rsidR="00F63F04" w:rsidRPr="00F63F04" w:rsidRDefault="00F63F04" w:rsidP="00F63F04">
      <w:pPr>
        <w:spacing w:before="100" w:beforeAutospacing="1" w:after="100" w:afterAutospacing="1"/>
        <w:rPr>
          <w:rFonts w:cstheme="minorHAnsi"/>
          <w:b/>
          <w:bCs/>
        </w:rPr>
      </w:pPr>
      <w:r w:rsidRPr="00F63F04">
        <w:rPr>
          <w:rFonts w:cstheme="minorHAnsi"/>
          <w:b/>
          <w:bCs/>
        </w:rPr>
        <w:t>Luvut ja merkinnät</w:t>
      </w:r>
    </w:p>
    <w:p w14:paraId="27412DDB" w14:textId="0C068A59" w:rsidR="00F63F04" w:rsidRPr="00F63F04" w:rsidRDefault="00F63F04" w:rsidP="00F63F04">
      <w:pPr>
        <w:spacing w:before="100" w:beforeAutospacing="1" w:after="100" w:afterAutospacing="1"/>
        <w:rPr>
          <w:rFonts w:cstheme="minorHAnsi"/>
        </w:rPr>
      </w:pPr>
      <w:r w:rsidRPr="00F63F04">
        <w:rPr>
          <w:rFonts w:cstheme="minorHAnsi"/>
        </w:rPr>
        <w:t>Desimaalien erottimena käytetään pilkkua ja tuhannet erotetaan sadoista ja miljoonat tuhansista välilyönnillä.</w:t>
      </w:r>
    </w:p>
    <w:p w14:paraId="162305A3" w14:textId="751F6972" w:rsidR="00F63F04" w:rsidRDefault="00F63F04" w:rsidP="00F63F04">
      <w:pPr>
        <w:spacing w:before="100" w:beforeAutospacing="1" w:after="100" w:afterAutospacing="1"/>
        <w:rPr>
          <w:rFonts w:cstheme="minorHAnsi"/>
        </w:rPr>
      </w:pPr>
      <w:r w:rsidRPr="00F63F04">
        <w:rPr>
          <w:rFonts w:cstheme="minorHAnsi"/>
        </w:rPr>
        <w:t xml:space="preserve">Mittayksiköt erotetaan luvusta välilyönnillä ja prosentit kirjoitetaan tekstissä auki, esim. 68 prosenttia (sulkeissa %-merkillä, esim. 68 %).  </w:t>
      </w:r>
    </w:p>
    <w:p w14:paraId="22C3F749" w14:textId="77777777" w:rsidR="00E2442D" w:rsidRDefault="00E2442D" w:rsidP="00940437">
      <w:pPr>
        <w:spacing w:before="240" w:after="120"/>
        <w:jc w:val="both"/>
        <w:rPr>
          <w:rFonts w:cstheme="minorHAnsi"/>
        </w:rPr>
      </w:pPr>
    </w:p>
    <w:p w14:paraId="480D27F7" w14:textId="3205C785" w:rsidR="00D432B2" w:rsidRPr="00601690" w:rsidRDefault="00BF6067" w:rsidP="00940437">
      <w:pPr>
        <w:spacing w:before="240" w:after="120"/>
        <w:jc w:val="both"/>
        <w:rPr>
          <w:rFonts w:cstheme="minorHAnsi"/>
        </w:rPr>
      </w:pPr>
      <w:r w:rsidRPr="00601690">
        <w:rPr>
          <w:rFonts w:cstheme="minorHAnsi"/>
        </w:rPr>
        <w:t>KIITOKSET:</w:t>
      </w:r>
    </w:p>
    <w:p w14:paraId="5E7B8B30" w14:textId="177C3151" w:rsidR="00BF6067" w:rsidRDefault="00290906" w:rsidP="4E0F3DD1">
      <w:pPr>
        <w:spacing w:before="240" w:after="120"/>
        <w:jc w:val="both"/>
      </w:pPr>
      <w:r w:rsidRPr="4E0F3DD1">
        <w:t xml:space="preserve">Tähän voit </w:t>
      </w:r>
      <w:r w:rsidR="00540F1C" w:rsidRPr="4E0F3DD1">
        <w:t xml:space="preserve">liittää kiitokset henkilöille, jotka ovat osallistuneet </w:t>
      </w:r>
      <w:r w:rsidR="4FC76B15" w:rsidRPr="4E0F3DD1">
        <w:t>työhön</w:t>
      </w:r>
      <w:r w:rsidR="00040646" w:rsidRPr="4E0F3DD1">
        <w:t xml:space="preserve">, </w:t>
      </w:r>
      <w:r w:rsidR="00540F1C" w:rsidRPr="4E0F3DD1">
        <w:t>mutta joiden panos ei ole riittävä kirjoittajaksi. Kiitettäviltä henkilöiltä tulee pyytää lupa.</w:t>
      </w:r>
      <w:r w:rsidR="00040646" w:rsidRPr="4E0F3DD1">
        <w:t xml:space="preserve"> </w:t>
      </w:r>
    </w:p>
    <w:p w14:paraId="38723FF4" w14:textId="77777777" w:rsidR="00E2442D" w:rsidRDefault="00E2442D" w:rsidP="00940437">
      <w:pPr>
        <w:spacing w:before="240" w:after="120"/>
        <w:jc w:val="both"/>
        <w:rPr>
          <w:rFonts w:cstheme="minorHAnsi"/>
        </w:rPr>
      </w:pPr>
    </w:p>
    <w:p w14:paraId="50FE5F5C" w14:textId="52F26750" w:rsidR="0045546D" w:rsidRPr="00601690" w:rsidRDefault="0045546D" w:rsidP="00940437">
      <w:pPr>
        <w:spacing w:before="240" w:after="120"/>
        <w:jc w:val="both"/>
        <w:rPr>
          <w:rFonts w:cstheme="minorHAnsi"/>
        </w:rPr>
      </w:pPr>
      <w:r>
        <w:rPr>
          <w:rFonts w:cstheme="minorHAnsi"/>
        </w:rPr>
        <w:t>RAHOITTAJAT:</w:t>
      </w:r>
    </w:p>
    <w:p w14:paraId="19331D5A" w14:textId="03C75735" w:rsidR="0045546D" w:rsidRPr="00AB0F52" w:rsidRDefault="00184598" w:rsidP="00940437">
      <w:pPr>
        <w:spacing w:before="120"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Kirjoita tähän </w:t>
      </w:r>
      <w:r w:rsidR="0045546D" w:rsidRPr="00AB0F52">
        <w:rPr>
          <w:color w:val="000000" w:themeColor="text1"/>
        </w:rPr>
        <w:t>tutkimusta tai artikkelin työntekoa tukeneet rahoittajat</w:t>
      </w:r>
      <w:r w:rsidR="00F20D6C">
        <w:rPr>
          <w:color w:val="000000" w:themeColor="text1"/>
        </w:rPr>
        <w:t>, mikäli sellaisia on (työnantajia, jotka on ilmoitettu affiliaatioissa, ei tarvitse mainita)</w:t>
      </w:r>
      <w:r w:rsidR="0045546D" w:rsidRPr="00AB0F52">
        <w:rPr>
          <w:color w:val="000000" w:themeColor="text1"/>
        </w:rPr>
        <w:t xml:space="preserve">. </w:t>
      </w:r>
    </w:p>
    <w:p w14:paraId="7D641516" w14:textId="77777777" w:rsidR="00E2442D" w:rsidRDefault="00E2442D" w:rsidP="00940437">
      <w:pPr>
        <w:spacing w:before="120" w:after="240"/>
        <w:jc w:val="both"/>
        <w:rPr>
          <w:rFonts w:cstheme="minorHAnsi"/>
        </w:rPr>
      </w:pPr>
    </w:p>
    <w:p w14:paraId="43160EDB" w14:textId="120C4FF5" w:rsidR="00BA0FD4" w:rsidRPr="00601690" w:rsidRDefault="00BA0FD4" w:rsidP="00940437">
      <w:pPr>
        <w:spacing w:before="120" w:after="240"/>
        <w:jc w:val="both"/>
        <w:rPr>
          <w:rFonts w:cstheme="minorHAnsi"/>
        </w:rPr>
      </w:pPr>
      <w:r w:rsidRPr="00601690">
        <w:rPr>
          <w:rFonts w:cstheme="minorHAnsi"/>
        </w:rPr>
        <w:t xml:space="preserve">KIRJOITTAJIEN </w:t>
      </w:r>
      <w:r w:rsidR="00CD2C4D">
        <w:rPr>
          <w:rFonts w:cstheme="minorHAnsi"/>
        </w:rPr>
        <w:t>SIDONNAISUUDET</w:t>
      </w:r>
      <w:r w:rsidRPr="00601690">
        <w:rPr>
          <w:rFonts w:cstheme="minorHAnsi"/>
        </w:rPr>
        <w:t>:</w:t>
      </w:r>
    </w:p>
    <w:p w14:paraId="576417CD" w14:textId="10386449" w:rsidR="008F61E3" w:rsidRPr="00C97079" w:rsidRDefault="00252519" w:rsidP="00C97079">
      <w:pPr>
        <w:spacing w:before="120" w:after="240"/>
        <w:jc w:val="both"/>
        <w:rPr>
          <w:color w:val="000000" w:themeColor="text1"/>
        </w:rPr>
      </w:pPr>
      <w:r>
        <w:rPr>
          <w:rFonts w:cstheme="minorHAnsi"/>
        </w:rPr>
        <w:t xml:space="preserve">Tässä osiossa mainitaan </w:t>
      </w:r>
      <w:r w:rsidR="00F64F8E">
        <w:rPr>
          <w:rFonts w:cstheme="minorHAnsi"/>
        </w:rPr>
        <w:t>tahot, joihi</w:t>
      </w:r>
      <w:r w:rsidR="00603E2F">
        <w:rPr>
          <w:rFonts w:cstheme="minorHAnsi"/>
        </w:rPr>
        <w:t>n</w:t>
      </w:r>
      <w:r w:rsidR="00F64F8E">
        <w:rPr>
          <w:rFonts w:cstheme="minorHAnsi"/>
        </w:rPr>
        <w:t xml:space="preserve"> </w:t>
      </w:r>
      <w:r w:rsidR="00603E2F">
        <w:rPr>
          <w:rFonts w:cstheme="minorHAnsi"/>
        </w:rPr>
        <w:t>kirjoittajalla on sidonnaisuutta</w:t>
      </w:r>
      <w:r w:rsidR="00F64F8E" w:rsidRPr="00F64F8E">
        <w:rPr>
          <w:rFonts w:cstheme="minorHAnsi"/>
        </w:rPr>
        <w:t xml:space="preserve"> </w:t>
      </w:r>
      <w:r w:rsidR="00F64F8E">
        <w:rPr>
          <w:rFonts w:cstheme="minorHAnsi"/>
        </w:rPr>
        <w:t>artikkelin aihepiiriin liittyen</w:t>
      </w:r>
      <w:r w:rsidR="009E4112">
        <w:rPr>
          <w:rFonts w:cstheme="minorHAnsi"/>
        </w:rPr>
        <w:t>. Tällaisia ovat mm. tahot, joilta kirjoittaja on saanut tai on saama</w:t>
      </w:r>
      <w:r w:rsidR="008E347D">
        <w:rPr>
          <w:rFonts w:cstheme="minorHAnsi"/>
        </w:rPr>
        <w:t xml:space="preserve">ssa rahoitusta tai palkkioita. Myös aiheen kannalta olennaiset </w:t>
      </w:r>
      <w:r w:rsidR="008F61E3">
        <w:rPr>
          <w:rFonts w:cstheme="minorHAnsi"/>
        </w:rPr>
        <w:t xml:space="preserve">jäsenyydet ja asiantuntijatehtävät tulee mainita. </w:t>
      </w:r>
      <w:r w:rsidR="00C97079">
        <w:rPr>
          <w:rFonts w:cstheme="minorHAnsi"/>
        </w:rPr>
        <w:t>Jos</w:t>
      </w:r>
      <w:r w:rsidR="00C97079">
        <w:rPr>
          <w:color w:val="000000" w:themeColor="text1"/>
        </w:rPr>
        <w:t xml:space="preserve"> olet epävarma, </w:t>
      </w:r>
      <w:r w:rsidR="00B41256">
        <w:rPr>
          <w:color w:val="000000" w:themeColor="text1"/>
        </w:rPr>
        <w:t>i</w:t>
      </w:r>
      <w:r w:rsidR="000D0F74">
        <w:rPr>
          <w:rFonts w:cstheme="minorHAnsi"/>
        </w:rPr>
        <w:t>lmoita mieluummin lii</w:t>
      </w:r>
      <w:r w:rsidR="009A2884">
        <w:rPr>
          <w:rFonts w:cstheme="minorHAnsi"/>
        </w:rPr>
        <w:t>an herkästi</w:t>
      </w:r>
      <w:r w:rsidR="000D0F74">
        <w:rPr>
          <w:rFonts w:cstheme="minorHAnsi"/>
        </w:rPr>
        <w:t>, k</w:t>
      </w:r>
      <w:r w:rsidR="006D2BD1">
        <w:rPr>
          <w:rFonts w:cstheme="minorHAnsi"/>
        </w:rPr>
        <w:t>uin säästellen.</w:t>
      </w:r>
      <w:r w:rsidR="00D0664E" w:rsidRPr="00D0664E">
        <w:rPr>
          <w:color w:val="000000" w:themeColor="text1"/>
        </w:rPr>
        <w:t xml:space="preserve"> </w:t>
      </w:r>
      <w:r w:rsidR="00D0664E">
        <w:rPr>
          <w:color w:val="000000" w:themeColor="text1"/>
        </w:rPr>
        <w:t>Työnantajia, jotka on ilmoitettu affiliaatioissa, ei tarvitse mainita</w:t>
      </w:r>
      <w:r w:rsidR="00D0664E" w:rsidRPr="00AB0F52">
        <w:rPr>
          <w:color w:val="000000" w:themeColor="text1"/>
        </w:rPr>
        <w:t>.</w:t>
      </w:r>
    </w:p>
    <w:p w14:paraId="587338E6" w14:textId="3FB9DC5F" w:rsidR="00BA0FD4" w:rsidRDefault="008F61E3" w:rsidP="0094043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Etunimi Sukunimi</w:t>
      </w:r>
      <w:r w:rsidR="00892B41">
        <w:rPr>
          <w:rFonts w:cstheme="minorHAnsi"/>
        </w:rPr>
        <w:t xml:space="preserve">: </w:t>
      </w:r>
      <w:r w:rsidR="00951F92">
        <w:rPr>
          <w:rFonts w:cstheme="minorHAnsi"/>
        </w:rPr>
        <w:t xml:space="preserve">esim. </w:t>
      </w:r>
      <w:r w:rsidR="00EE43DC">
        <w:rPr>
          <w:rFonts w:cstheme="minorHAnsi"/>
        </w:rPr>
        <w:t>A</w:t>
      </w:r>
      <w:r w:rsidR="00892B41">
        <w:rPr>
          <w:rFonts w:cstheme="minorHAnsi"/>
        </w:rPr>
        <w:t>pura</w:t>
      </w:r>
      <w:r w:rsidR="00CF668F">
        <w:rPr>
          <w:rFonts w:cstheme="minorHAnsi"/>
        </w:rPr>
        <w:t>ha</w:t>
      </w:r>
      <w:r w:rsidR="00294356">
        <w:rPr>
          <w:rFonts w:cstheme="minorHAnsi"/>
        </w:rPr>
        <w:t xml:space="preserve"> (</w:t>
      </w:r>
      <w:r w:rsidR="00887881">
        <w:rPr>
          <w:rFonts w:cstheme="minorHAnsi"/>
        </w:rPr>
        <w:t>Lastenpsykiatrian tutkimussäätiö)</w:t>
      </w:r>
      <w:r w:rsidR="00872981">
        <w:rPr>
          <w:rFonts w:cstheme="minorHAnsi"/>
        </w:rPr>
        <w:t>,</w:t>
      </w:r>
      <w:r w:rsidR="00BA2159">
        <w:t xml:space="preserve"> Duodecimin valtuuskunnan jäsenyys.</w:t>
      </w:r>
    </w:p>
    <w:p w14:paraId="4119C1AE" w14:textId="77777777" w:rsidR="00F3501C" w:rsidRDefault="00892B41" w:rsidP="0094043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Jos sidonnaisuuksia ei ole, kirjoitetaan</w:t>
      </w:r>
      <w:r w:rsidR="00EE43DC">
        <w:rPr>
          <w:rFonts w:cstheme="minorHAnsi"/>
        </w:rPr>
        <w:t>:</w:t>
      </w:r>
      <w:r w:rsidR="00F3501C">
        <w:rPr>
          <w:rFonts w:cstheme="minorHAnsi"/>
        </w:rPr>
        <w:t xml:space="preserve"> </w:t>
      </w:r>
    </w:p>
    <w:p w14:paraId="775CC475" w14:textId="7F0D6CF4" w:rsidR="00892B41" w:rsidRPr="00601690" w:rsidRDefault="00892B41" w:rsidP="00940437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Etunimi Sukunimi: Ei sidonnaisuuksia.</w:t>
      </w:r>
    </w:p>
    <w:p w14:paraId="59F9B3C1" w14:textId="6F88CECD" w:rsidR="4E0F3DD1" w:rsidRDefault="4E0F3DD1" w:rsidP="4E0F3DD1">
      <w:pPr>
        <w:pStyle w:val="Otsikko1"/>
        <w:spacing w:before="120" w:after="120"/>
        <w:jc w:val="both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47BDC6F0" w14:textId="77777777" w:rsidR="00187577" w:rsidRDefault="00187577" w:rsidP="00940437">
      <w:pPr>
        <w:pStyle w:val="Otsikko1"/>
        <w:spacing w:before="120" w:after="1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002E983C" w14:textId="4E9F138C" w:rsidR="00E64233" w:rsidRPr="00601690" w:rsidRDefault="00003E53" w:rsidP="00940437">
      <w:pPr>
        <w:pStyle w:val="Otsikko1"/>
        <w:spacing w:before="120" w:after="1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01690">
        <w:rPr>
          <w:rFonts w:asciiTheme="minorHAnsi" w:hAnsiTheme="minorHAnsi" w:cstheme="minorHAnsi"/>
          <w:b w:val="0"/>
          <w:color w:val="auto"/>
          <w:sz w:val="24"/>
          <w:szCs w:val="24"/>
        </w:rPr>
        <w:t>LÄHTEET</w:t>
      </w:r>
      <w:r w:rsidR="006119A3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14:paraId="147685CD" w14:textId="2C31E809" w:rsidR="006049F0" w:rsidRPr="006C27D0" w:rsidRDefault="00A60B4A" w:rsidP="00940437">
      <w:pPr>
        <w:pStyle w:val="NormaaliWWW"/>
        <w:rPr>
          <w:rStyle w:val="Korostus"/>
          <w:rFonts w:asciiTheme="minorHAnsi" w:hAnsiTheme="minorHAnsi" w:cstheme="minorHAnsi"/>
          <w:i w:val="0"/>
          <w:iCs w:val="0"/>
          <w:lang w:val="fi-FI"/>
        </w:rPr>
      </w:pPr>
      <w:r w:rsidRPr="4E0F3DD1">
        <w:rPr>
          <w:rFonts w:asciiTheme="minorHAnsi" w:hAnsiTheme="minorHAnsi" w:cstheme="minorBidi"/>
          <w:lang w:val="fi-FI"/>
        </w:rPr>
        <w:t xml:space="preserve">Sijoita tähän kirjoituksesi lähteet </w:t>
      </w:r>
      <w:r w:rsidR="008F433B" w:rsidRPr="4E0F3DD1">
        <w:rPr>
          <w:rFonts w:asciiTheme="minorHAnsi" w:hAnsiTheme="minorHAnsi" w:cstheme="minorBidi"/>
          <w:lang w:val="fi-FI"/>
        </w:rPr>
        <w:t xml:space="preserve">alla olevien ohjeiden mukaisesti. </w:t>
      </w:r>
      <w:r w:rsidR="009D7A61" w:rsidRPr="4E0F3DD1">
        <w:rPr>
          <w:rFonts w:asciiTheme="minorHAnsi" w:hAnsiTheme="minorHAnsi" w:cstheme="minorBidi"/>
          <w:lang w:val="fi-FI"/>
        </w:rPr>
        <w:t xml:space="preserve">Viittaustyyli on mukautettu APA-7. </w:t>
      </w:r>
      <w:r w:rsidR="00E41C07" w:rsidRPr="4E0F3DD1">
        <w:rPr>
          <w:rFonts w:asciiTheme="minorHAnsi" w:hAnsiTheme="minorHAnsi" w:cstheme="minorBidi"/>
          <w:lang w:val="fi-FI"/>
        </w:rPr>
        <w:t xml:space="preserve">Alla </w:t>
      </w:r>
      <w:r w:rsidR="002A7CF2" w:rsidRPr="4E0F3DD1">
        <w:rPr>
          <w:rFonts w:asciiTheme="minorHAnsi" w:hAnsiTheme="minorHAnsi" w:cstheme="minorBidi"/>
          <w:lang w:val="fi-FI"/>
        </w:rPr>
        <w:t xml:space="preserve">on </w:t>
      </w:r>
      <w:r w:rsidR="00E41C07" w:rsidRPr="4E0F3DD1">
        <w:rPr>
          <w:rFonts w:asciiTheme="minorHAnsi" w:hAnsiTheme="minorHAnsi" w:cstheme="minorBidi"/>
          <w:lang w:val="fi-FI"/>
        </w:rPr>
        <w:t>esimerkkejä erityyppisistä kirjallisuusviitteistä.</w:t>
      </w:r>
      <w:r w:rsidR="006C27D0" w:rsidRPr="4E0F3DD1">
        <w:rPr>
          <w:rFonts w:asciiTheme="minorHAnsi" w:hAnsiTheme="minorHAnsi" w:cstheme="minorBidi"/>
          <w:lang w:val="fi-FI"/>
        </w:rPr>
        <w:t xml:space="preserve"> Lyhyessä artikkelissa lähteiden suositeltu enimmäismäärä on 30, pitkässä artikkelissa 60.</w:t>
      </w:r>
    </w:p>
    <w:p w14:paraId="3B154DC9" w14:textId="2BC5D31C" w:rsidR="00E41C07" w:rsidRPr="00601690" w:rsidRDefault="00E41C07" w:rsidP="00940437">
      <w:pPr>
        <w:pStyle w:val="NormaaliWWW"/>
        <w:rPr>
          <w:rFonts w:asciiTheme="minorHAnsi" w:hAnsiTheme="minorHAnsi" w:cstheme="minorHAnsi"/>
          <w:lang w:val="fi-FI"/>
        </w:rPr>
      </w:pPr>
      <w:r w:rsidRPr="4E0F3DD1">
        <w:rPr>
          <w:rStyle w:val="Korostus"/>
          <w:rFonts w:asciiTheme="minorHAnsi" w:eastAsiaTheme="majorEastAsia" w:hAnsiTheme="minorHAnsi" w:cstheme="minorBidi"/>
          <w:b/>
          <w:bCs/>
          <w:i w:val="0"/>
          <w:iCs w:val="0"/>
          <w:lang w:val="fi-FI"/>
        </w:rPr>
        <w:t>Tieteelli</w:t>
      </w:r>
      <w:r w:rsidR="00AF12DA" w:rsidRPr="4E0F3DD1">
        <w:rPr>
          <w:rStyle w:val="Korostus"/>
          <w:rFonts w:asciiTheme="minorHAnsi" w:eastAsiaTheme="majorEastAsia" w:hAnsiTheme="minorHAnsi" w:cstheme="minorBidi"/>
          <w:b/>
          <w:bCs/>
          <w:i w:val="0"/>
          <w:iCs w:val="0"/>
          <w:lang w:val="fi-FI"/>
        </w:rPr>
        <w:t>sen</w:t>
      </w:r>
      <w:r w:rsidRPr="4E0F3DD1">
        <w:rPr>
          <w:rStyle w:val="Korostus"/>
          <w:rFonts w:asciiTheme="minorHAnsi" w:eastAsiaTheme="majorEastAsia" w:hAnsiTheme="minorHAnsi" w:cstheme="minorBidi"/>
          <w:b/>
          <w:bCs/>
          <w:i w:val="0"/>
          <w:iCs w:val="0"/>
          <w:lang w:val="fi-FI"/>
        </w:rPr>
        <w:t xml:space="preserve"> aikakausleh</w:t>
      </w:r>
      <w:r w:rsidR="00AF12DA" w:rsidRPr="4E0F3DD1">
        <w:rPr>
          <w:rStyle w:val="Korostus"/>
          <w:rFonts w:asciiTheme="minorHAnsi" w:eastAsiaTheme="majorEastAsia" w:hAnsiTheme="minorHAnsi" w:cstheme="minorBidi"/>
          <w:b/>
          <w:bCs/>
          <w:i w:val="0"/>
          <w:iCs w:val="0"/>
          <w:lang w:val="fi-FI"/>
        </w:rPr>
        <w:t>den artikkelit</w:t>
      </w:r>
      <w:r w:rsidRPr="4E0F3DD1">
        <w:rPr>
          <w:rStyle w:val="Korostus"/>
          <w:rFonts w:asciiTheme="minorHAnsi" w:eastAsiaTheme="majorEastAsia" w:hAnsiTheme="minorHAnsi" w:cstheme="minorBidi"/>
          <w:lang w:val="fi-FI"/>
        </w:rPr>
        <w:t>:</w:t>
      </w:r>
    </w:p>
    <w:p w14:paraId="2C588529" w14:textId="49A90B13" w:rsidR="00706DA2" w:rsidRDefault="00706DA2" w:rsidP="4E0F3DD1">
      <w:pPr>
        <w:pStyle w:val="NormaaliWWW"/>
        <w:rPr>
          <w:rFonts w:asciiTheme="minorHAnsi" w:hAnsiTheme="minorHAnsi" w:cstheme="minorBidi"/>
          <w:lang w:val="fi-FI"/>
        </w:rPr>
      </w:pPr>
      <w:r w:rsidRPr="4E0F3DD1">
        <w:rPr>
          <w:rFonts w:asciiTheme="minorHAnsi" w:hAnsiTheme="minorHAnsi" w:cstheme="minorBidi"/>
          <w:lang w:val="fi-FI"/>
        </w:rPr>
        <w:t>Kirjoittajan sukunimi ja etunimen alkukirjain ilman pisteitä ja pilkkuja, ks. alla [1,2]. Kolme ensimmäistä kirjoittajaa mainitaan, sitten ym. ja vuosiluku sulkeissa</w:t>
      </w:r>
      <w:r w:rsidR="00F03F1C" w:rsidRPr="4E0F3DD1">
        <w:rPr>
          <w:rFonts w:asciiTheme="minorHAnsi" w:hAnsiTheme="minorHAnsi" w:cstheme="minorBidi"/>
          <w:lang w:val="fi-FI"/>
        </w:rPr>
        <w:t>. Sen jälkeen l</w:t>
      </w:r>
      <w:r w:rsidRPr="4E0F3DD1">
        <w:rPr>
          <w:rFonts w:asciiTheme="minorHAnsi" w:hAnsiTheme="minorHAnsi" w:cstheme="minorBidi"/>
          <w:lang w:val="fi-FI"/>
        </w:rPr>
        <w:t>ehden nim</w:t>
      </w:r>
      <w:r w:rsidR="00F72B3A" w:rsidRPr="4E0F3DD1">
        <w:rPr>
          <w:rFonts w:asciiTheme="minorHAnsi" w:hAnsiTheme="minorHAnsi" w:cstheme="minorBidi"/>
          <w:lang w:val="fi-FI"/>
        </w:rPr>
        <w:t xml:space="preserve">en </w:t>
      </w:r>
      <w:r w:rsidR="0089306B" w:rsidRPr="4E0F3DD1">
        <w:rPr>
          <w:rFonts w:asciiTheme="minorHAnsi" w:hAnsiTheme="minorHAnsi" w:cstheme="minorBidi"/>
          <w:lang w:val="fi-FI"/>
        </w:rPr>
        <w:t xml:space="preserve">lyhenne </w:t>
      </w:r>
      <w:r w:rsidR="00F72B3A" w:rsidRPr="4E0F3DD1">
        <w:rPr>
          <w:rFonts w:asciiTheme="minorHAnsi" w:hAnsiTheme="minorHAnsi" w:cstheme="minorBidi"/>
          <w:lang w:val="fi-FI"/>
        </w:rPr>
        <w:t>ilman pisteitä</w:t>
      </w:r>
      <w:r w:rsidRPr="4E0F3DD1">
        <w:rPr>
          <w:rFonts w:asciiTheme="minorHAnsi" w:hAnsiTheme="minorHAnsi" w:cstheme="minorBidi"/>
          <w:lang w:val="fi-FI"/>
        </w:rPr>
        <w:t>, vuosikerran numero (volyymi) ja sivunumerot erotettuna toisistaan pilkulla.</w:t>
      </w:r>
      <w:r w:rsidR="0089306B" w:rsidRPr="4E0F3DD1">
        <w:rPr>
          <w:rFonts w:asciiTheme="minorHAnsi" w:hAnsiTheme="minorHAnsi" w:cstheme="minorBidi"/>
          <w:lang w:val="fi-FI"/>
        </w:rPr>
        <w:t xml:space="preserve"> Lyhtenteet löytyvät esim. Medline-tietokannasta. </w:t>
      </w:r>
      <w:r w:rsidR="00F03F1C" w:rsidRPr="4E0F3DD1">
        <w:rPr>
          <w:rFonts w:asciiTheme="minorHAnsi" w:hAnsiTheme="minorHAnsi" w:cstheme="minorBidi"/>
          <w:lang w:val="fi-FI"/>
        </w:rPr>
        <w:t>Julkaistavaksi hyväksytty, mutta julkaisematon kirjoitus merkitään kirjallisuusluetteloon liittämällä siihen maininta ”</w:t>
      </w:r>
      <w:r w:rsidR="001C31D7" w:rsidRPr="4E0F3DD1">
        <w:rPr>
          <w:rFonts w:asciiTheme="minorHAnsi" w:hAnsiTheme="minorHAnsi" w:cstheme="minorBidi"/>
          <w:lang w:val="fi-FI"/>
        </w:rPr>
        <w:t>(</w:t>
      </w:r>
      <w:r w:rsidR="00F03F1C" w:rsidRPr="4E0F3DD1">
        <w:rPr>
          <w:rFonts w:asciiTheme="minorHAnsi" w:hAnsiTheme="minorHAnsi" w:cstheme="minorBidi"/>
          <w:lang w:val="fi-FI"/>
        </w:rPr>
        <w:t>painossa)”.</w:t>
      </w:r>
      <w:r w:rsidR="00626115" w:rsidRPr="4E0F3DD1">
        <w:rPr>
          <w:rFonts w:asciiTheme="minorHAnsi" w:hAnsiTheme="minorHAnsi" w:cstheme="minorBidi"/>
          <w:lang w:val="fi-FI"/>
        </w:rPr>
        <w:t xml:space="preserve"> </w:t>
      </w:r>
    </w:p>
    <w:p w14:paraId="7B452F1B" w14:textId="6C8BDDD3" w:rsidR="4E0F3DD1" w:rsidRDefault="00626115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 xml:space="preserve">Lopuksi pisteen jälkeen </w:t>
      </w:r>
      <w:r w:rsidR="00D86D4F" w:rsidRPr="4E0F3DD1">
        <w:rPr>
          <w:rFonts w:asciiTheme="minorHAnsi" w:hAnsiTheme="minorHAnsi" w:cstheme="minorBidi"/>
          <w:lang w:val="fi-FI"/>
        </w:rPr>
        <w:t>doi-tunniste</w:t>
      </w:r>
      <w:r w:rsidR="00706DA2" w:rsidRPr="4E0F3DD1">
        <w:rPr>
          <w:rFonts w:asciiTheme="minorHAnsi" w:hAnsiTheme="minorHAnsi" w:cstheme="minorBidi"/>
          <w:lang w:val="fi-FI"/>
        </w:rPr>
        <w:t xml:space="preserve"> http</w:t>
      </w:r>
      <w:r w:rsidR="00D86D4F" w:rsidRPr="4E0F3DD1">
        <w:rPr>
          <w:rFonts w:asciiTheme="minorHAnsi" w:hAnsiTheme="minorHAnsi" w:cstheme="minorBidi"/>
          <w:lang w:val="fi-FI"/>
        </w:rPr>
        <w:t>s</w:t>
      </w:r>
      <w:r w:rsidR="00706DA2" w:rsidRPr="4E0F3DD1">
        <w:rPr>
          <w:rFonts w:asciiTheme="minorHAnsi" w:hAnsiTheme="minorHAnsi" w:cstheme="minorBidi"/>
          <w:lang w:val="fi-FI"/>
        </w:rPr>
        <w:t>:// -muodossa</w:t>
      </w:r>
      <w:r w:rsidR="00D86D4F" w:rsidRPr="4E0F3DD1">
        <w:rPr>
          <w:rFonts w:asciiTheme="minorHAnsi" w:hAnsiTheme="minorHAnsi" w:cstheme="minorBidi"/>
          <w:lang w:val="fi-FI"/>
        </w:rPr>
        <w:t>.</w:t>
      </w:r>
      <w:r w:rsidR="00D86D4F">
        <w:t xml:space="preserve"> </w:t>
      </w:r>
      <w:r w:rsidR="00D86D4F" w:rsidRPr="4E0F3DD1">
        <w:rPr>
          <w:rFonts w:asciiTheme="minorHAnsi" w:hAnsiTheme="minorHAnsi" w:cstheme="minorBidi"/>
          <w:lang w:val="fi-FI"/>
        </w:rPr>
        <w:t xml:space="preserve">Jos tunniste puuttuu, voit hakea sen täältä: </w:t>
      </w:r>
      <w:hyperlink r:id="rId12">
        <w:r w:rsidR="00AD733C" w:rsidRPr="4E0F3DD1">
          <w:rPr>
            <w:rStyle w:val="Hyperlinkki"/>
            <w:rFonts w:asciiTheme="minorHAnsi" w:hAnsiTheme="minorHAnsi" w:cstheme="minorBidi"/>
            <w:lang w:val="fi-FI"/>
          </w:rPr>
          <w:t>https://apps.crossref.org/SimpleTextQuery</w:t>
        </w:r>
      </w:hyperlink>
      <w:r w:rsidR="00AD733C" w:rsidRPr="4E0F3DD1">
        <w:rPr>
          <w:rFonts w:asciiTheme="minorHAnsi" w:hAnsiTheme="minorHAnsi" w:cstheme="minorBidi"/>
          <w:lang w:val="fi-FI"/>
        </w:rPr>
        <w:t xml:space="preserve"> </w:t>
      </w:r>
    </w:p>
    <w:p w14:paraId="7DE11AD9" w14:textId="23655CF6" w:rsidR="4E0F3DD1" w:rsidRDefault="00706DA2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[1]</w:t>
      </w:r>
      <w:r>
        <w:tab/>
      </w:r>
      <w:r w:rsidRPr="4E0F3DD1">
        <w:rPr>
          <w:rFonts w:asciiTheme="minorHAnsi" w:hAnsiTheme="minorHAnsi" w:cstheme="minorBidi"/>
          <w:lang w:val="fi-FI"/>
        </w:rPr>
        <w:t xml:space="preserve">Kouvonen P &amp; Kurki M (2020). Vaikuttavien lasten ja nuorten psykososiaalisten menetelmien käyttöönoton tukeminen päätöksenteossa 2020-luvun Suomessa. Sosiaalilääketieteellinen Aikakauslehti, 57, 195–199. https://doi.org/10.23990/sa.91583 </w:t>
      </w:r>
    </w:p>
    <w:p w14:paraId="5C893AF9" w14:textId="649C3FEB" w:rsidR="4E0F3DD1" w:rsidRDefault="00706DA2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[2]</w:t>
      </w:r>
      <w:r>
        <w:tab/>
      </w:r>
      <w:r w:rsidRPr="4E0F3DD1">
        <w:rPr>
          <w:rFonts w:asciiTheme="minorHAnsi" w:hAnsiTheme="minorHAnsi" w:cstheme="minorBidi"/>
          <w:lang w:val="fi-FI"/>
        </w:rPr>
        <w:t xml:space="preserve">Kurki M, Anttila M, Koivunen M ym. </w:t>
      </w:r>
      <w:r w:rsidRPr="00E2442D">
        <w:rPr>
          <w:rFonts w:asciiTheme="minorHAnsi" w:hAnsiTheme="minorHAnsi" w:cstheme="minorBidi"/>
          <w:lang w:val="fi-FI"/>
        </w:rPr>
        <w:t xml:space="preserve">(2018). </w:t>
      </w:r>
      <w:r w:rsidRPr="4E0F3DD1">
        <w:rPr>
          <w:rFonts w:asciiTheme="minorHAnsi" w:hAnsiTheme="minorHAnsi" w:cstheme="minorBidi"/>
          <w:lang w:val="en-US"/>
        </w:rPr>
        <w:t xml:space="preserve">Nurses’ experiences of the use of an Internet-based support system for adolescents with depressive disorders. </w:t>
      </w:r>
      <w:r w:rsidR="00624BEB" w:rsidRPr="4E0F3DD1">
        <w:rPr>
          <w:rFonts w:asciiTheme="minorHAnsi" w:hAnsiTheme="minorHAnsi" w:cstheme="minorBidi"/>
          <w:lang w:val="fi-FI"/>
        </w:rPr>
        <w:t>Inform Health Soc Care</w:t>
      </w:r>
      <w:r w:rsidRPr="4E0F3DD1">
        <w:rPr>
          <w:rFonts w:asciiTheme="minorHAnsi" w:hAnsiTheme="minorHAnsi" w:cstheme="minorBidi"/>
          <w:lang w:val="fi-FI"/>
        </w:rPr>
        <w:t xml:space="preserve">, 43, 234–247. </w:t>
      </w:r>
      <w:hyperlink r:id="rId13">
        <w:r w:rsidRPr="4E0F3DD1">
          <w:rPr>
            <w:rStyle w:val="Hyperlinkki"/>
            <w:rFonts w:asciiTheme="minorHAnsi" w:hAnsiTheme="minorHAnsi" w:cstheme="minorBidi"/>
            <w:lang w:val="fi-FI"/>
          </w:rPr>
          <w:t>https://doi.org/10.1080/17538157.2016.1269110</w:t>
        </w:r>
      </w:hyperlink>
    </w:p>
    <w:p w14:paraId="02B9EEE3" w14:textId="73BF3BD7" w:rsidR="4E0F3DD1" w:rsidRDefault="00706DA2" w:rsidP="4E0F3DD1">
      <w:pPr>
        <w:pStyle w:val="NormaaliWWW"/>
        <w:rPr>
          <w:b/>
          <w:bCs/>
          <w:lang w:val="fi-FI"/>
        </w:rPr>
      </w:pPr>
      <w:r w:rsidRPr="4E0F3DD1">
        <w:rPr>
          <w:rFonts w:asciiTheme="minorHAnsi" w:hAnsiTheme="minorHAnsi" w:cstheme="minorBidi"/>
          <w:b/>
          <w:bCs/>
          <w:lang w:val="fi-FI"/>
        </w:rPr>
        <w:t>Verkko</w:t>
      </w:r>
      <w:r w:rsidR="00CD1E0D" w:rsidRPr="4E0F3DD1">
        <w:rPr>
          <w:rFonts w:asciiTheme="minorHAnsi" w:hAnsiTheme="minorHAnsi" w:cstheme="minorBidi"/>
          <w:b/>
          <w:bCs/>
          <w:lang w:val="fi-FI"/>
        </w:rPr>
        <w:t>läh</w:t>
      </w:r>
      <w:r w:rsidR="00B87E4C" w:rsidRPr="4E0F3DD1">
        <w:rPr>
          <w:rFonts w:asciiTheme="minorHAnsi" w:hAnsiTheme="minorHAnsi" w:cstheme="minorBidi"/>
          <w:b/>
          <w:bCs/>
          <w:lang w:val="fi-FI"/>
        </w:rPr>
        <w:t>teet</w:t>
      </w:r>
      <w:r w:rsidR="00AA7AF7" w:rsidRPr="4E0F3DD1">
        <w:rPr>
          <w:rFonts w:asciiTheme="minorHAnsi" w:hAnsiTheme="minorHAnsi" w:cstheme="minorBidi"/>
          <w:b/>
          <w:bCs/>
          <w:lang w:val="fi-FI"/>
        </w:rPr>
        <w:t>:</w:t>
      </w:r>
    </w:p>
    <w:p w14:paraId="511A5050" w14:textId="5C030BD3" w:rsidR="00706DA2" w:rsidRPr="00706DA2" w:rsidRDefault="009729B8" w:rsidP="00706DA2">
      <w:pPr>
        <w:pStyle w:val="NormaaliWWW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Sivustoa ylläpitävän tahon nimi, </w:t>
      </w:r>
      <w:r w:rsidR="004410C4">
        <w:rPr>
          <w:rFonts w:asciiTheme="minorHAnsi" w:hAnsiTheme="minorHAnsi" w:cstheme="minorHAnsi"/>
          <w:lang w:val="fi-FI"/>
        </w:rPr>
        <w:t>otsikko</w:t>
      </w:r>
      <w:r w:rsidR="0053441C">
        <w:rPr>
          <w:rFonts w:asciiTheme="minorHAnsi" w:hAnsiTheme="minorHAnsi" w:cstheme="minorHAnsi"/>
          <w:lang w:val="fi-FI"/>
        </w:rPr>
        <w:t>,</w:t>
      </w:r>
      <w:r w:rsidR="00706DA2" w:rsidRPr="00706DA2">
        <w:rPr>
          <w:rFonts w:asciiTheme="minorHAnsi" w:hAnsiTheme="minorHAnsi" w:cstheme="minorHAnsi"/>
          <w:lang w:val="fi-FI"/>
        </w:rPr>
        <w:t xml:space="preserve"> haun tai päivityksen päivämäärä</w:t>
      </w:r>
      <w:r w:rsidR="0053441C">
        <w:rPr>
          <w:rFonts w:asciiTheme="minorHAnsi" w:hAnsiTheme="minorHAnsi" w:cstheme="minorHAnsi"/>
          <w:lang w:val="fi-FI"/>
        </w:rPr>
        <w:t xml:space="preserve"> ja osoite:</w:t>
      </w:r>
    </w:p>
    <w:p w14:paraId="131BA82F" w14:textId="6C6AF509" w:rsidR="00706DA2" w:rsidRPr="00B87E4C" w:rsidRDefault="00706DA2" w:rsidP="4E0F3DD1">
      <w:pPr>
        <w:pStyle w:val="NormaaliWWW"/>
        <w:rPr>
          <w:rFonts w:asciiTheme="minorHAnsi" w:hAnsiTheme="minorHAnsi" w:cstheme="minorBidi"/>
          <w:b/>
          <w:bCs/>
          <w:lang w:val="fi-FI"/>
        </w:rPr>
      </w:pPr>
      <w:r w:rsidRPr="4E0F3DD1">
        <w:rPr>
          <w:rFonts w:asciiTheme="minorHAnsi" w:hAnsiTheme="minorHAnsi" w:cstheme="minorBidi"/>
          <w:lang w:val="fi-FI"/>
        </w:rPr>
        <w:t>[3]</w:t>
      </w:r>
      <w:r>
        <w:tab/>
      </w:r>
      <w:r w:rsidRPr="4E0F3DD1">
        <w:rPr>
          <w:rFonts w:asciiTheme="minorHAnsi" w:hAnsiTheme="minorHAnsi" w:cstheme="minorBidi"/>
          <w:lang w:val="fi-FI"/>
        </w:rPr>
        <w:t>Tilastokeskus (2021). Suomen virallinen tilasto (SVT). Väestörakenne. Haettu PP.KK.VVVV osoitteesta http://www.stat.fi/til/vaerak/meta.html</w:t>
      </w:r>
    </w:p>
    <w:p w14:paraId="2445651C" w14:textId="51E20111" w:rsidR="4E0F3DD1" w:rsidRDefault="00706DA2" w:rsidP="4E0F3DD1">
      <w:pPr>
        <w:pStyle w:val="NormaaliWWW"/>
        <w:rPr>
          <w:b/>
          <w:bCs/>
          <w:lang w:val="fi-FI"/>
        </w:rPr>
      </w:pPr>
      <w:r w:rsidRPr="4E0F3DD1">
        <w:rPr>
          <w:rFonts w:asciiTheme="minorHAnsi" w:hAnsiTheme="minorHAnsi" w:cstheme="minorBidi"/>
          <w:b/>
          <w:bCs/>
          <w:lang w:val="fi-FI"/>
        </w:rPr>
        <w:t>La</w:t>
      </w:r>
      <w:r w:rsidR="008923EA" w:rsidRPr="4E0F3DD1">
        <w:rPr>
          <w:rFonts w:asciiTheme="minorHAnsi" w:hAnsiTheme="minorHAnsi" w:cstheme="minorBidi"/>
          <w:b/>
          <w:bCs/>
          <w:lang w:val="fi-FI"/>
        </w:rPr>
        <w:t>it ja asetukset</w:t>
      </w:r>
      <w:r w:rsidR="001437E4" w:rsidRPr="4E0F3DD1">
        <w:rPr>
          <w:rFonts w:asciiTheme="minorHAnsi" w:hAnsiTheme="minorHAnsi" w:cstheme="minorBidi"/>
          <w:b/>
          <w:bCs/>
          <w:lang w:val="fi-FI"/>
        </w:rPr>
        <w:t>:</w:t>
      </w:r>
    </w:p>
    <w:p w14:paraId="4DDF9E01" w14:textId="036DE4C7" w:rsidR="4E0F3DD1" w:rsidRDefault="00AF12DA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 xml:space="preserve">Otsikko, päivämäärä, numero ja verkko-osoite: </w:t>
      </w:r>
    </w:p>
    <w:p w14:paraId="2CE07925" w14:textId="19012942" w:rsidR="4E0F3DD1" w:rsidRDefault="00706DA2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[4]</w:t>
      </w:r>
      <w:r>
        <w:tab/>
      </w:r>
      <w:r w:rsidRPr="4E0F3DD1">
        <w:rPr>
          <w:rFonts w:asciiTheme="minorHAnsi" w:hAnsiTheme="minorHAnsi" w:cstheme="minorBidi"/>
          <w:lang w:val="fi-FI"/>
        </w:rPr>
        <w:t xml:space="preserve">Laki terveydenhuollon ammattihenkilöistä 28.6.1994/559. </w:t>
      </w:r>
      <w:hyperlink r:id="rId14">
        <w:r w:rsidRPr="4E0F3DD1">
          <w:rPr>
            <w:rStyle w:val="Hyperlinkki"/>
            <w:rFonts w:asciiTheme="minorHAnsi" w:hAnsiTheme="minorHAnsi" w:cstheme="minorBidi"/>
            <w:lang w:val="fi-FI"/>
          </w:rPr>
          <w:t>www.finlex.fi/fi/laki/ajan­tasa/1994/19940559</w:t>
        </w:r>
      </w:hyperlink>
    </w:p>
    <w:p w14:paraId="7D639AE3" w14:textId="323B396C" w:rsidR="4E0F3DD1" w:rsidRDefault="00706DA2" w:rsidP="4E0F3DD1">
      <w:pPr>
        <w:pStyle w:val="NormaaliWWW"/>
        <w:rPr>
          <w:b/>
          <w:bCs/>
          <w:lang w:val="fi-FI"/>
        </w:rPr>
      </w:pPr>
      <w:r w:rsidRPr="4E0F3DD1">
        <w:rPr>
          <w:rFonts w:asciiTheme="minorHAnsi" w:hAnsiTheme="minorHAnsi" w:cstheme="minorBidi"/>
          <w:b/>
          <w:bCs/>
          <w:lang w:val="fi-FI"/>
        </w:rPr>
        <w:t>Kirjat ja julkaisusarjat</w:t>
      </w:r>
      <w:r w:rsidR="00F9752C" w:rsidRPr="4E0F3DD1">
        <w:rPr>
          <w:rFonts w:asciiTheme="minorHAnsi" w:hAnsiTheme="minorHAnsi" w:cstheme="minorBidi"/>
          <w:b/>
          <w:bCs/>
          <w:lang w:val="fi-FI"/>
        </w:rPr>
        <w:t>:</w:t>
      </w:r>
      <w:r w:rsidRPr="4E0F3DD1">
        <w:rPr>
          <w:rFonts w:asciiTheme="minorHAnsi" w:hAnsiTheme="minorHAnsi" w:cstheme="minorBidi"/>
          <w:b/>
          <w:bCs/>
          <w:lang w:val="fi-FI"/>
        </w:rPr>
        <w:t xml:space="preserve"> </w:t>
      </w:r>
    </w:p>
    <w:p w14:paraId="693FF522" w14:textId="36F8749A" w:rsidR="003C0D41" w:rsidRPr="00706DA2" w:rsidRDefault="00801ABB" w:rsidP="003C0D41">
      <w:pPr>
        <w:pStyle w:val="NormaaliWWW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K</w:t>
      </w:r>
      <w:r w:rsidR="00706DA2" w:rsidRPr="00706DA2">
        <w:rPr>
          <w:rFonts w:asciiTheme="minorHAnsi" w:hAnsiTheme="minorHAnsi" w:cstheme="minorHAnsi"/>
          <w:lang w:val="fi-FI"/>
        </w:rPr>
        <w:t>irjo</w:t>
      </w:r>
      <w:r>
        <w:rPr>
          <w:rFonts w:asciiTheme="minorHAnsi" w:hAnsiTheme="minorHAnsi" w:cstheme="minorHAnsi"/>
          <w:lang w:val="fi-FI"/>
        </w:rPr>
        <w:t xml:space="preserve">ihin viitatessa </w:t>
      </w:r>
      <w:r w:rsidR="006D76D8">
        <w:rPr>
          <w:rFonts w:asciiTheme="minorHAnsi" w:hAnsiTheme="minorHAnsi" w:cstheme="minorHAnsi"/>
          <w:lang w:val="fi-FI"/>
        </w:rPr>
        <w:t xml:space="preserve">mainitaan </w:t>
      </w:r>
      <w:r w:rsidR="00706DA2" w:rsidRPr="00706DA2">
        <w:rPr>
          <w:rFonts w:asciiTheme="minorHAnsi" w:hAnsiTheme="minorHAnsi" w:cstheme="minorHAnsi"/>
          <w:lang w:val="fi-FI"/>
        </w:rPr>
        <w:t xml:space="preserve">kaikki kirjoittajat </w:t>
      </w:r>
      <w:r>
        <w:rPr>
          <w:rFonts w:asciiTheme="minorHAnsi" w:hAnsiTheme="minorHAnsi" w:cstheme="minorHAnsi"/>
          <w:lang w:val="fi-FI"/>
        </w:rPr>
        <w:t>ja mahdollinen toimittaja</w:t>
      </w:r>
      <w:r w:rsidR="002B1F05">
        <w:rPr>
          <w:rFonts w:asciiTheme="minorHAnsi" w:hAnsiTheme="minorHAnsi" w:cstheme="minorHAnsi"/>
          <w:lang w:val="fi-FI"/>
        </w:rPr>
        <w:t xml:space="preserve"> sekä</w:t>
      </w:r>
      <w:r w:rsidR="007D53BE">
        <w:rPr>
          <w:rFonts w:asciiTheme="minorHAnsi" w:hAnsiTheme="minorHAnsi" w:cstheme="minorHAnsi"/>
          <w:lang w:val="fi-FI"/>
        </w:rPr>
        <w:t xml:space="preserve"> </w:t>
      </w:r>
      <w:r w:rsidR="007C6E25">
        <w:rPr>
          <w:rFonts w:asciiTheme="minorHAnsi" w:hAnsiTheme="minorHAnsi" w:cstheme="minorHAnsi"/>
          <w:lang w:val="fi-FI"/>
        </w:rPr>
        <w:t xml:space="preserve">painetusta kirjasta </w:t>
      </w:r>
      <w:r w:rsidR="007D53BE">
        <w:rPr>
          <w:rFonts w:asciiTheme="minorHAnsi" w:hAnsiTheme="minorHAnsi" w:cstheme="minorHAnsi"/>
          <w:lang w:val="fi-FI"/>
        </w:rPr>
        <w:t>painos</w:t>
      </w:r>
      <w:r w:rsidR="002B1F05">
        <w:rPr>
          <w:rFonts w:asciiTheme="minorHAnsi" w:hAnsiTheme="minorHAnsi" w:cstheme="minorHAnsi"/>
          <w:lang w:val="fi-FI"/>
        </w:rPr>
        <w:t xml:space="preserve"> </w:t>
      </w:r>
      <w:r w:rsidR="007839FD" w:rsidRPr="00706DA2">
        <w:rPr>
          <w:rFonts w:asciiTheme="minorHAnsi" w:hAnsiTheme="minorHAnsi" w:cstheme="minorHAnsi"/>
          <w:lang w:val="fi-FI"/>
        </w:rPr>
        <w:t>[5]</w:t>
      </w:r>
      <w:r w:rsidR="006D76D8">
        <w:rPr>
          <w:rFonts w:asciiTheme="minorHAnsi" w:hAnsiTheme="minorHAnsi" w:cstheme="minorHAnsi"/>
          <w:lang w:val="fi-FI"/>
        </w:rPr>
        <w:t xml:space="preserve">. Jos viitataan kirjan tiettyyn lukuun, mainitaan ensin luvun nimi ja </w:t>
      </w:r>
      <w:r w:rsidR="006D76D8">
        <w:rPr>
          <w:rFonts w:asciiTheme="minorHAnsi" w:hAnsiTheme="minorHAnsi" w:cstheme="minorHAnsi"/>
          <w:lang w:val="fi-FI"/>
        </w:rPr>
        <w:lastRenderedPageBreak/>
        <w:t>kirjoittajat ja sitten teoksen nimi ja kirjoittajat</w:t>
      </w:r>
      <w:r w:rsidR="00636F16">
        <w:rPr>
          <w:rFonts w:asciiTheme="minorHAnsi" w:hAnsiTheme="minorHAnsi" w:cstheme="minorHAnsi"/>
          <w:lang w:val="fi-FI"/>
        </w:rPr>
        <w:t xml:space="preserve"> [6]</w:t>
      </w:r>
      <w:r w:rsidR="006D76D8">
        <w:rPr>
          <w:rFonts w:asciiTheme="minorHAnsi" w:hAnsiTheme="minorHAnsi" w:cstheme="minorHAnsi"/>
          <w:lang w:val="fi-FI"/>
        </w:rPr>
        <w:t>.</w:t>
      </w:r>
      <w:r w:rsidR="003C0D41" w:rsidRPr="003C0D41">
        <w:rPr>
          <w:rFonts w:asciiTheme="minorHAnsi" w:hAnsiTheme="minorHAnsi" w:cstheme="minorHAnsi"/>
          <w:lang w:val="fi-FI"/>
        </w:rPr>
        <w:t xml:space="preserve"> </w:t>
      </w:r>
      <w:r w:rsidR="003C0D41">
        <w:rPr>
          <w:rFonts w:asciiTheme="minorHAnsi" w:hAnsiTheme="minorHAnsi" w:cstheme="minorHAnsi"/>
          <w:lang w:val="fi-FI"/>
        </w:rPr>
        <w:t xml:space="preserve">Lopuksi mainitaan </w:t>
      </w:r>
      <w:r w:rsidR="003C0D41" w:rsidRPr="00D343D7">
        <w:rPr>
          <w:rFonts w:asciiTheme="minorHAnsi" w:hAnsiTheme="minorHAnsi" w:cstheme="minorHAnsi"/>
          <w:lang w:val="fi-FI"/>
        </w:rPr>
        <w:t>julkaisupaikk</w:t>
      </w:r>
      <w:r w:rsidR="003C0D41">
        <w:rPr>
          <w:rFonts w:asciiTheme="minorHAnsi" w:hAnsiTheme="minorHAnsi" w:cstheme="minorHAnsi"/>
          <w:lang w:val="fi-FI"/>
        </w:rPr>
        <w:t>a</w:t>
      </w:r>
      <w:r w:rsidR="007C6E25">
        <w:rPr>
          <w:rFonts w:asciiTheme="minorHAnsi" w:hAnsiTheme="minorHAnsi" w:cstheme="minorHAnsi"/>
          <w:lang w:val="fi-FI"/>
        </w:rPr>
        <w:t xml:space="preserve"> ja</w:t>
      </w:r>
      <w:r w:rsidR="003C0D41" w:rsidRPr="00D343D7">
        <w:rPr>
          <w:rFonts w:asciiTheme="minorHAnsi" w:hAnsiTheme="minorHAnsi" w:cstheme="minorHAnsi"/>
          <w:lang w:val="fi-FI"/>
        </w:rPr>
        <w:t xml:space="preserve"> kustantaja</w:t>
      </w:r>
      <w:r w:rsidR="003C0D41">
        <w:rPr>
          <w:rFonts w:asciiTheme="minorHAnsi" w:hAnsiTheme="minorHAnsi" w:cstheme="minorHAnsi"/>
          <w:lang w:val="fi-FI"/>
        </w:rPr>
        <w:t>.</w:t>
      </w:r>
    </w:p>
    <w:p w14:paraId="71219739" w14:textId="78CB4B12" w:rsidR="4E0F3DD1" w:rsidRDefault="00FA1B1C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Jos viitataan tiettyihin sivuihin, mainitaan sivunumerot</w:t>
      </w:r>
      <w:r w:rsidR="00636F16" w:rsidRPr="4E0F3DD1">
        <w:rPr>
          <w:rFonts w:asciiTheme="minorHAnsi" w:hAnsiTheme="minorHAnsi" w:cstheme="minorBidi"/>
          <w:lang w:val="fi-FI"/>
        </w:rPr>
        <w:t xml:space="preserve"> [5]</w:t>
      </w:r>
      <w:r w:rsidRPr="4E0F3DD1">
        <w:rPr>
          <w:rFonts w:asciiTheme="minorHAnsi" w:hAnsiTheme="minorHAnsi" w:cstheme="minorBidi"/>
          <w:lang w:val="fi-FI"/>
        </w:rPr>
        <w:t>.</w:t>
      </w:r>
      <w:r w:rsidR="006D76D8" w:rsidRPr="4E0F3DD1">
        <w:rPr>
          <w:rFonts w:asciiTheme="minorHAnsi" w:hAnsiTheme="minorHAnsi" w:cstheme="minorBidi"/>
          <w:lang w:val="fi-FI"/>
        </w:rPr>
        <w:t xml:space="preserve"> </w:t>
      </w:r>
      <w:r w:rsidR="00476724" w:rsidRPr="4E0F3DD1">
        <w:rPr>
          <w:rFonts w:asciiTheme="minorHAnsi" w:hAnsiTheme="minorHAnsi" w:cstheme="minorBidi"/>
          <w:lang w:val="fi-FI"/>
        </w:rPr>
        <w:t>Julkaisusarjois</w:t>
      </w:r>
      <w:r w:rsidR="00EC013E" w:rsidRPr="4E0F3DD1">
        <w:rPr>
          <w:rFonts w:asciiTheme="minorHAnsi" w:hAnsiTheme="minorHAnsi" w:cstheme="minorBidi"/>
          <w:lang w:val="fi-FI"/>
        </w:rPr>
        <w:t>t</w:t>
      </w:r>
      <w:r w:rsidR="00476724" w:rsidRPr="4E0F3DD1">
        <w:rPr>
          <w:rFonts w:asciiTheme="minorHAnsi" w:hAnsiTheme="minorHAnsi" w:cstheme="minorBidi"/>
          <w:lang w:val="fi-FI"/>
        </w:rPr>
        <w:t xml:space="preserve">a mainitaan </w:t>
      </w:r>
      <w:r w:rsidR="00EC013E" w:rsidRPr="4E0F3DD1">
        <w:rPr>
          <w:rFonts w:asciiTheme="minorHAnsi" w:hAnsiTheme="minorHAnsi" w:cstheme="minorBidi"/>
          <w:lang w:val="fi-FI"/>
        </w:rPr>
        <w:t>julkaisijan ja sarjan nimi [</w:t>
      </w:r>
      <w:r w:rsidR="00AA6436" w:rsidRPr="4E0F3DD1">
        <w:rPr>
          <w:rFonts w:asciiTheme="minorHAnsi" w:hAnsiTheme="minorHAnsi" w:cstheme="minorBidi"/>
          <w:lang w:val="fi-FI"/>
        </w:rPr>
        <w:t>7].</w:t>
      </w:r>
      <w:r w:rsidR="00D343D7" w:rsidRPr="4E0F3DD1">
        <w:rPr>
          <w:rFonts w:asciiTheme="minorHAnsi" w:hAnsiTheme="minorHAnsi" w:cstheme="minorBidi"/>
          <w:lang w:val="fi-FI"/>
        </w:rPr>
        <w:t xml:space="preserve"> </w:t>
      </w:r>
      <w:r w:rsidR="004A5C30" w:rsidRPr="4E0F3DD1">
        <w:rPr>
          <w:rFonts w:asciiTheme="minorHAnsi" w:hAnsiTheme="minorHAnsi" w:cstheme="minorBidi"/>
          <w:lang w:val="fi-FI"/>
        </w:rPr>
        <w:t xml:space="preserve">Mikäli kyseessä on sähköinen teos, mainitaan mahdollinen </w:t>
      </w:r>
      <w:r w:rsidR="00BC0593" w:rsidRPr="4E0F3DD1">
        <w:rPr>
          <w:rFonts w:asciiTheme="minorHAnsi" w:hAnsiTheme="minorHAnsi" w:cstheme="minorBidi"/>
          <w:lang w:val="fi-FI"/>
        </w:rPr>
        <w:t xml:space="preserve">pysyvä tunniste, kuten </w:t>
      </w:r>
      <w:r w:rsidR="004A5C30" w:rsidRPr="4E0F3DD1">
        <w:rPr>
          <w:rFonts w:asciiTheme="minorHAnsi" w:hAnsiTheme="minorHAnsi" w:cstheme="minorBidi"/>
          <w:lang w:val="fi-FI"/>
        </w:rPr>
        <w:t>doi, URN</w:t>
      </w:r>
      <w:r w:rsidR="00BC0593" w:rsidRPr="4E0F3DD1">
        <w:rPr>
          <w:rFonts w:asciiTheme="minorHAnsi" w:hAnsiTheme="minorHAnsi" w:cstheme="minorBidi"/>
          <w:lang w:val="fi-FI"/>
        </w:rPr>
        <w:t xml:space="preserve"> tai</w:t>
      </w:r>
      <w:r w:rsidR="004A5C30" w:rsidRPr="4E0F3DD1">
        <w:rPr>
          <w:rFonts w:asciiTheme="minorHAnsi" w:hAnsiTheme="minorHAnsi" w:cstheme="minorBidi"/>
          <w:lang w:val="fi-FI"/>
        </w:rPr>
        <w:t xml:space="preserve"> Handle</w:t>
      </w:r>
      <w:r w:rsidR="00BC0593" w:rsidRPr="4E0F3DD1">
        <w:rPr>
          <w:rFonts w:asciiTheme="minorHAnsi" w:hAnsiTheme="minorHAnsi" w:cstheme="minorBidi"/>
          <w:lang w:val="fi-FI"/>
        </w:rPr>
        <w:t>.</w:t>
      </w:r>
    </w:p>
    <w:p w14:paraId="58E38F0C" w14:textId="6124E75B" w:rsidR="4E0F3DD1" w:rsidRDefault="00706DA2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[5]</w:t>
      </w:r>
      <w:r>
        <w:tab/>
      </w:r>
      <w:r w:rsidRPr="4E0F3DD1">
        <w:rPr>
          <w:rFonts w:asciiTheme="minorHAnsi" w:hAnsiTheme="minorHAnsi" w:cstheme="minorBidi"/>
          <w:lang w:val="fi-FI"/>
        </w:rPr>
        <w:t>Hätönen H, Kurki M, Larri T &amp; Vuorilehto M (2014). Uudistuva mielenterveystyö,</w:t>
      </w:r>
      <w:r w:rsidR="006C3433" w:rsidRPr="4E0F3DD1">
        <w:rPr>
          <w:rFonts w:asciiTheme="minorHAnsi" w:hAnsiTheme="minorHAnsi" w:cstheme="minorBidi"/>
          <w:lang w:val="fi-FI"/>
        </w:rPr>
        <w:t xml:space="preserve"> 1. painos,</w:t>
      </w:r>
      <w:r w:rsidRPr="4E0F3DD1">
        <w:rPr>
          <w:rFonts w:asciiTheme="minorHAnsi" w:hAnsiTheme="minorHAnsi" w:cstheme="minorBidi"/>
          <w:lang w:val="fi-FI"/>
        </w:rPr>
        <w:t xml:space="preserve"> 13–17. Helsinki: Fioca.</w:t>
      </w:r>
    </w:p>
    <w:p w14:paraId="3B0248D2" w14:textId="4EFCA19F" w:rsidR="4E0F3DD1" w:rsidRDefault="00706DA2" w:rsidP="4E0F3DD1">
      <w:pPr>
        <w:pStyle w:val="NormaaliWWW"/>
        <w:rPr>
          <w:lang w:val="fi-FI"/>
        </w:rPr>
      </w:pPr>
      <w:r w:rsidRPr="4E0F3DD1">
        <w:rPr>
          <w:rFonts w:asciiTheme="minorHAnsi" w:hAnsiTheme="minorHAnsi" w:cstheme="minorBidi"/>
          <w:lang w:val="fi-FI"/>
        </w:rPr>
        <w:t>[6]</w:t>
      </w:r>
      <w:r>
        <w:tab/>
      </w:r>
      <w:r w:rsidRPr="4E0F3DD1">
        <w:rPr>
          <w:rFonts w:asciiTheme="minorHAnsi" w:hAnsiTheme="minorHAnsi" w:cstheme="minorBidi"/>
          <w:lang w:val="fi-FI"/>
        </w:rPr>
        <w:t>Rissanen P, Sinkkonen N &amp; Kurki M (2012). Kokemusasiantuntijakoulutus Mielen avain -hankkeessa. Teoksessa Lepistö P, Kuosmanen L, Partanen A, Moring J (toim.): Paremman palvelun avaimia: Kansallisen päihdesuunnitelman toimeenpano Mielen avain -hankkeessa. Helsinki: Terveyden ja hyvinvoinnin laitos.</w:t>
      </w:r>
    </w:p>
    <w:p w14:paraId="63345BD3" w14:textId="3CF3B47A" w:rsidR="00180720" w:rsidRPr="00601690" w:rsidRDefault="00706DA2" w:rsidP="008877BB">
      <w:pPr>
        <w:pStyle w:val="NormaaliWWW"/>
        <w:rPr>
          <w:rFonts w:asciiTheme="minorHAnsi" w:hAnsiTheme="minorHAnsi" w:cstheme="minorHAnsi"/>
          <w:lang w:val="fi-FI"/>
        </w:rPr>
      </w:pPr>
      <w:r w:rsidRPr="00706DA2">
        <w:rPr>
          <w:rFonts w:asciiTheme="minorHAnsi" w:hAnsiTheme="minorHAnsi" w:cstheme="minorHAnsi"/>
          <w:lang w:val="fi-FI"/>
        </w:rPr>
        <w:t>[7]</w:t>
      </w:r>
      <w:r w:rsidRPr="00706DA2">
        <w:rPr>
          <w:rFonts w:asciiTheme="minorHAnsi" w:hAnsiTheme="minorHAnsi" w:cstheme="minorHAnsi"/>
          <w:lang w:val="fi-FI"/>
        </w:rPr>
        <w:tab/>
        <w:t>Heino T (toim.) (2020). Mikä auttaa?: Tutkimusperustaiset ja käytännössä toimivat työmenetelmät teininä sijoitettujen lasten hoidossa. Terveyden ja hyvinvoinnin laitos, Raportti 12/2020. http://urn.fi/URN:ISBN:978-952-343-569-8</w:t>
      </w:r>
    </w:p>
    <w:p w14:paraId="091EC7E0" w14:textId="77777777" w:rsidR="00180720" w:rsidRPr="00601690" w:rsidRDefault="00180720" w:rsidP="00940437">
      <w:pPr>
        <w:pStyle w:val="NormaaliWWW"/>
        <w:spacing w:before="0" w:beforeAutospacing="0" w:after="0" w:afterAutospacing="0"/>
        <w:rPr>
          <w:rFonts w:asciiTheme="minorHAnsi" w:hAnsiTheme="minorHAnsi" w:cstheme="minorHAnsi"/>
          <w:lang w:val="fi-FI"/>
        </w:rPr>
      </w:pPr>
    </w:p>
    <w:p w14:paraId="2E70DE5E" w14:textId="77777777" w:rsidR="0069773D" w:rsidRPr="00601690" w:rsidRDefault="0069773D" w:rsidP="00940437">
      <w:pPr>
        <w:pStyle w:val="NormaaliWWW"/>
        <w:spacing w:before="0" w:beforeAutospacing="0" w:after="0" w:afterAutospacing="0"/>
        <w:rPr>
          <w:rFonts w:asciiTheme="minorHAnsi" w:hAnsiTheme="minorHAnsi" w:cstheme="minorHAnsi"/>
          <w:lang w:val="fi-FI"/>
        </w:rPr>
      </w:pPr>
    </w:p>
    <w:p w14:paraId="63FAAF4C" w14:textId="7B22706F" w:rsidR="009C078F" w:rsidRPr="00601690" w:rsidRDefault="009C078F" w:rsidP="0069773D">
      <w:pPr>
        <w:pStyle w:val="NormaaliWWW"/>
        <w:spacing w:before="0" w:beforeAutospacing="0" w:after="0" w:afterAutospacing="0"/>
        <w:rPr>
          <w:rFonts w:asciiTheme="minorHAnsi" w:hAnsiTheme="minorHAnsi"/>
          <w:lang w:val="fi-FI"/>
        </w:rPr>
      </w:pPr>
      <w:r w:rsidRPr="00601690">
        <w:rPr>
          <w:rFonts w:asciiTheme="minorHAnsi" w:hAnsiTheme="minorHAnsi" w:cstheme="minorHAnsi"/>
          <w:lang w:val="fi-FI"/>
        </w:rPr>
        <w:br/>
      </w:r>
      <w:r w:rsidRPr="00601690">
        <w:rPr>
          <w:rFonts w:asciiTheme="minorHAnsi" w:hAnsiTheme="minorHAnsi"/>
          <w:sz w:val="22"/>
          <w:szCs w:val="22"/>
          <w:lang w:val="fi-FI"/>
        </w:rPr>
        <w:br/>
      </w:r>
    </w:p>
    <w:p w14:paraId="705BF503" w14:textId="77777777" w:rsidR="00003E53" w:rsidRPr="00E64233" w:rsidRDefault="00003E53" w:rsidP="003B49C2">
      <w:pPr>
        <w:jc w:val="both"/>
        <w:rPr>
          <w:sz w:val="22"/>
          <w:szCs w:val="22"/>
          <w:shd w:val="clear" w:color="auto" w:fill="FFFFFF"/>
        </w:rPr>
      </w:pPr>
    </w:p>
    <w:sectPr w:rsidR="00003E53" w:rsidRPr="00E64233" w:rsidSect="007C128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9338" w14:textId="77777777" w:rsidR="00EA1F1D" w:rsidRDefault="00EA1F1D" w:rsidP="00C056D5">
      <w:r>
        <w:separator/>
      </w:r>
    </w:p>
  </w:endnote>
  <w:endnote w:type="continuationSeparator" w:id="0">
    <w:p w14:paraId="17F909D0" w14:textId="77777777" w:rsidR="00EA1F1D" w:rsidRDefault="00EA1F1D" w:rsidP="00C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FD61" w14:textId="77777777" w:rsidR="00EA1F1D" w:rsidRDefault="00EA1F1D" w:rsidP="00C056D5">
      <w:r>
        <w:separator/>
      </w:r>
    </w:p>
  </w:footnote>
  <w:footnote w:type="continuationSeparator" w:id="0">
    <w:p w14:paraId="14BADCF6" w14:textId="77777777" w:rsidR="00EA1F1D" w:rsidRDefault="00EA1F1D" w:rsidP="00C0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5D"/>
    <w:multiLevelType w:val="hybridMultilevel"/>
    <w:tmpl w:val="229AE32A"/>
    <w:lvl w:ilvl="0" w:tplc="C8C496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0EF7"/>
    <w:multiLevelType w:val="hybridMultilevel"/>
    <w:tmpl w:val="712E7B5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70C"/>
    <w:multiLevelType w:val="multilevel"/>
    <w:tmpl w:val="715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979B2"/>
    <w:multiLevelType w:val="hybridMultilevel"/>
    <w:tmpl w:val="5A74686C"/>
    <w:lvl w:ilvl="0" w:tplc="A32C4A4A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93A"/>
    <w:multiLevelType w:val="hybridMultilevel"/>
    <w:tmpl w:val="550E55A0"/>
    <w:lvl w:ilvl="0" w:tplc="7B9A2D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53BE"/>
    <w:multiLevelType w:val="hybridMultilevel"/>
    <w:tmpl w:val="D14E5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4B42"/>
    <w:multiLevelType w:val="hybridMultilevel"/>
    <w:tmpl w:val="394C8FEE"/>
    <w:lvl w:ilvl="0" w:tplc="2F7627DA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73314"/>
    <w:multiLevelType w:val="hybridMultilevel"/>
    <w:tmpl w:val="6F487A4E"/>
    <w:lvl w:ilvl="0" w:tplc="040B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E1E"/>
    <w:multiLevelType w:val="hybridMultilevel"/>
    <w:tmpl w:val="6F487A4E"/>
    <w:lvl w:ilvl="0" w:tplc="040B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05BE"/>
    <w:multiLevelType w:val="hybridMultilevel"/>
    <w:tmpl w:val="B4D012A8"/>
    <w:lvl w:ilvl="0" w:tplc="7618F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20F2"/>
    <w:multiLevelType w:val="hybridMultilevel"/>
    <w:tmpl w:val="FD22C3B6"/>
    <w:lvl w:ilvl="0" w:tplc="B47EC20C">
      <w:start w:val="271"/>
      <w:numFmt w:val="bullet"/>
      <w:lvlText w:val="-"/>
      <w:lvlJc w:val="left"/>
      <w:pPr>
        <w:ind w:left="1660" w:hanging="360"/>
      </w:pPr>
      <w:rPr>
        <w:rFonts w:ascii="Calibri" w:eastAsiaTheme="minorEastAsia" w:hAnsi="Calibri" w:cstheme="minorHAnsi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6DD43A21"/>
    <w:multiLevelType w:val="hybridMultilevel"/>
    <w:tmpl w:val="9926E6A4"/>
    <w:lvl w:ilvl="0" w:tplc="1842026E">
      <w:start w:val="27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D5"/>
    <w:rsid w:val="0000138C"/>
    <w:rsid w:val="00003112"/>
    <w:rsid w:val="00003E53"/>
    <w:rsid w:val="00006AFB"/>
    <w:rsid w:val="00011651"/>
    <w:rsid w:val="00011FE0"/>
    <w:rsid w:val="000166A4"/>
    <w:rsid w:val="000300CE"/>
    <w:rsid w:val="00040646"/>
    <w:rsid w:val="0004620B"/>
    <w:rsid w:val="000472B6"/>
    <w:rsid w:val="00050150"/>
    <w:rsid w:val="00051027"/>
    <w:rsid w:val="00056DE2"/>
    <w:rsid w:val="00080B64"/>
    <w:rsid w:val="0008107B"/>
    <w:rsid w:val="00085CC2"/>
    <w:rsid w:val="00090672"/>
    <w:rsid w:val="00092989"/>
    <w:rsid w:val="000930A3"/>
    <w:rsid w:val="0009413E"/>
    <w:rsid w:val="000A7DF8"/>
    <w:rsid w:val="000B2CB4"/>
    <w:rsid w:val="000B2CED"/>
    <w:rsid w:val="000B61D5"/>
    <w:rsid w:val="000C2578"/>
    <w:rsid w:val="000C3D59"/>
    <w:rsid w:val="000C6BDB"/>
    <w:rsid w:val="000C76E4"/>
    <w:rsid w:val="000D0F74"/>
    <w:rsid w:val="000D24AE"/>
    <w:rsid w:val="000D466A"/>
    <w:rsid w:val="000D630E"/>
    <w:rsid w:val="000E052F"/>
    <w:rsid w:val="000E187F"/>
    <w:rsid w:val="000E189E"/>
    <w:rsid w:val="000E71C9"/>
    <w:rsid w:val="000F5A00"/>
    <w:rsid w:val="00103184"/>
    <w:rsid w:val="00104742"/>
    <w:rsid w:val="001057D5"/>
    <w:rsid w:val="00122D44"/>
    <w:rsid w:val="001230ED"/>
    <w:rsid w:val="00124D1A"/>
    <w:rsid w:val="001250C5"/>
    <w:rsid w:val="0013005C"/>
    <w:rsid w:val="00140D6B"/>
    <w:rsid w:val="00143496"/>
    <w:rsid w:val="001437E4"/>
    <w:rsid w:val="00144876"/>
    <w:rsid w:val="00153E73"/>
    <w:rsid w:val="00154F78"/>
    <w:rsid w:val="00155930"/>
    <w:rsid w:val="00157A29"/>
    <w:rsid w:val="001655B8"/>
    <w:rsid w:val="00170487"/>
    <w:rsid w:val="0017053E"/>
    <w:rsid w:val="00170FFF"/>
    <w:rsid w:val="00172227"/>
    <w:rsid w:val="0017371E"/>
    <w:rsid w:val="0017546C"/>
    <w:rsid w:val="00177F0B"/>
    <w:rsid w:val="00180720"/>
    <w:rsid w:val="00184598"/>
    <w:rsid w:val="00184788"/>
    <w:rsid w:val="00187577"/>
    <w:rsid w:val="00191DA4"/>
    <w:rsid w:val="001A2129"/>
    <w:rsid w:val="001B02BA"/>
    <w:rsid w:val="001B608E"/>
    <w:rsid w:val="001C31D7"/>
    <w:rsid w:val="001C5066"/>
    <w:rsid w:val="001C6CE6"/>
    <w:rsid w:val="001E1B02"/>
    <w:rsid w:val="001E444F"/>
    <w:rsid w:val="001F2C7D"/>
    <w:rsid w:val="00201881"/>
    <w:rsid w:val="00204639"/>
    <w:rsid w:val="00205387"/>
    <w:rsid w:val="002216A2"/>
    <w:rsid w:val="002218F9"/>
    <w:rsid w:val="0022417F"/>
    <w:rsid w:val="00225231"/>
    <w:rsid w:val="00230CBC"/>
    <w:rsid w:val="00231C5C"/>
    <w:rsid w:val="00236BA1"/>
    <w:rsid w:val="0024170D"/>
    <w:rsid w:val="002426D8"/>
    <w:rsid w:val="00242BA0"/>
    <w:rsid w:val="00243662"/>
    <w:rsid w:val="00245AD7"/>
    <w:rsid w:val="0024655B"/>
    <w:rsid w:val="00251E1E"/>
    <w:rsid w:val="00252519"/>
    <w:rsid w:val="002547C5"/>
    <w:rsid w:val="00255BE5"/>
    <w:rsid w:val="002640ED"/>
    <w:rsid w:val="00264F3B"/>
    <w:rsid w:val="0028125C"/>
    <w:rsid w:val="00290906"/>
    <w:rsid w:val="00294356"/>
    <w:rsid w:val="00295611"/>
    <w:rsid w:val="00295C96"/>
    <w:rsid w:val="00296C0B"/>
    <w:rsid w:val="002974F7"/>
    <w:rsid w:val="002A5AEF"/>
    <w:rsid w:val="002A7CF2"/>
    <w:rsid w:val="002B1F05"/>
    <w:rsid w:val="002B2C94"/>
    <w:rsid w:val="002B2F58"/>
    <w:rsid w:val="002B768E"/>
    <w:rsid w:val="002C1561"/>
    <w:rsid w:val="002D4BE6"/>
    <w:rsid w:val="002D4DF8"/>
    <w:rsid w:val="002D5583"/>
    <w:rsid w:val="002D695D"/>
    <w:rsid w:val="002E1066"/>
    <w:rsid w:val="002E3A44"/>
    <w:rsid w:val="002E61DD"/>
    <w:rsid w:val="002F4056"/>
    <w:rsid w:val="002F406B"/>
    <w:rsid w:val="002F554C"/>
    <w:rsid w:val="00305673"/>
    <w:rsid w:val="003056D2"/>
    <w:rsid w:val="0030614D"/>
    <w:rsid w:val="00310287"/>
    <w:rsid w:val="00312CB7"/>
    <w:rsid w:val="003200A4"/>
    <w:rsid w:val="003229B3"/>
    <w:rsid w:val="00322AB0"/>
    <w:rsid w:val="00325745"/>
    <w:rsid w:val="00340451"/>
    <w:rsid w:val="00342872"/>
    <w:rsid w:val="0034503A"/>
    <w:rsid w:val="00346074"/>
    <w:rsid w:val="003614CB"/>
    <w:rsid w:val="003673A6"/>
    <w:rsid w:val="00371C37"/>
    <w:rsid w:val="00384D66"/>
    <w:rsid w:val="0038651B"/>
    <w:rsid w:val="0038785A"/>
    <w:rsid w:val="00387BF9"/>
    <w:rsid w:val="00390F4B"/>
    <w:rsid w:val="00392D95"/>
    <w:rsid w:val="0039671F"/>
    <w:rsid w:val="00397AC8"/>
    <w:rsid w:val="003A25B7"/>
    <w:rsid w:val="003A680C"/>
    <w:rsid w:val="003A7524"/>
    <w:rsid w:val="003B288F"/>
    <w:rsid w:val="003B3FCD"/>
    <w:rsid w:val="003B49C2"/>
    <w:rsid w:val="003C0D41"/>
    <w:rsid w:val="003C168C"/>
    <w:rsid w:val="003C1E76"/>
    <w:rsid w:val="003C3CB4"/>
    <w:rsid w:val="003C4EC5"/>
    <w:rsid w:val="003C65CC"/>
    <w:rsid w:val="003D0001"/>
    <w:rsid w:val="003D6D9C"/>
    <w:rsid w:val="003D7B57"/>
    <w:rsid w:val="003E2AA0"/>
    <w:rsid w:val="003E2DA0"/>
    <w:rsid w:val="003F1673"/>
    <w:rsid w:val="003F4EC6"/>
    <w:rsid w:val="00401E2C"/>
    <w:rsid w:val="00404380"/>
    <w:rsid w:val="00412432"/>
    <w:rsid w:val="00416706"/>
    <w:rsid w:val="004172AA"/>
    <w:rsid w:val="00422E8D"/>
    <w:rsid w:val="004309C6"/>
    <w:rsid w:val="004330EB"/>
    <w:rsid w:val="0043466E"/>
    <w:rsid w:val="00434729"/>
    <w:rsid w:val="004365B7"/>
    <w:rsid w:val="00436601"/>
    <w:rsid w:val="004410C4"/>
    <w:rsid w:val="00442DC1"/>
    <w:rsid w:val="004435D4"/>
    <w:rsid w:val="0044481F"/>
    <w:rsid w:val="0045546D"/>
    <w:rsid w:val="00456F13"/>
    <w:rsid w:val="00471CAC"/>
    <w:rsid w:val="00474C3D"/>
    <w:rsid w:val="00476724"/>
    <w:rsid w:val="00481B69"/>
    <w:rsid w:val="00483C7C"/>
    <w:rsid w:val="00490265"/>
    <w:rsid w:val="004A0DF3"/>
    <w:rsid w:val="004A1F60"/>
    <w:rsid w:val="004A5C30"/>
    <w:rsid w:val="004A68D7"/>
    <w:rsid w:val="004A7321"/>
    <w:rsid w:val="004C00F8"/>
    <w:rsid w:val="004C75FC"/>
    <w:rsid w:val="004D0308"/>
    <w:rsid w:val="004D04E8"/>
    <w:rsid w:val="004D050B"/>
    <w:rsid w:val="004D0EB1"/>
    <w:rsid w:val="004D1DF9"/>
    <w:rsid w:val="004D253D"/>
    <w:rsid w:val="004D3829"/>
    <w:rsid w:val="004D39C3"/>
    <w:rsid w:val="004D6429"/>
    <w:rsid w:val="004D6B83"/>
    <w:rsid w:val="004E700F"/>
    <w:rsid w:val="004F34FD"/>
    <w:rsid w:val="004F63F6"/>
    <w:rsid w:val="004F6BAA"/>
    <w:rsid w:val="00501A75"/>
    <w:rsid w:val="00505CC8"/>
    <w:rsid w:val="00505EC5"/>
    <w:rsid w:val="00513F3E"/>
    <w:rsid w:val="0051440C"/>
    <w:rsid w:val="005160B1"/>
    <w:rsid w:val="005163BC"/>
    <w:rsid w:val="005276EE"/>
    <w:rsid w:val="0053197E"/>
    <w:rsid w:val="0053441C"/>
    <w:rsid w:val="00536379"/>
    <w:rsid w:val="00540F1C"/>
    <w:rsid w:val="005451A6"/>
    <w:rsid w:val="00546278"/>
    <w:rsid w:val="00554977"/>
    <w:rsid w:val="00555795"/>
    <w:rsid w:val="00557B03"/>
    <w:rsid w:val="00562C53"/>
    <w:rsid w:val="0056633D"/>
    <w:rsid w:val="00566FB9"/>
    <w:rsid w:val="00577DEC"/>
    <w:rsid w:val="0058502E"/>
    <w:rsid w:val="00585E6F"/>
    <w:rsid w:val="00593C7B"/>
    <w:rsid w:val="005947A5"/>
    <w:rsid w:val="005B564C"/>
    <w:rsid w:val="005B6DCB"/>
    <w:rsid w:val="005D4B6B"/>
    <w:rsid w:val="005D53B3"/>
    <w:rsid w:val="005D6B37"/>
    <w:rsid w:val="005E48A9"/>
    <w:rsid w:val="005E6480"/>
    <w:rsid w:val="005E71A5"/>
    <w:rsid w:val="005F200E"/>
    <w:rsid w:val="005F3EA3"/>
    <w:rsid w:val="005F54D9"/>
    <w:rsid w:val="005F6A64"/>
    <w:rsid w:val="005F7E81"/>
    <w:rsid w:val="006011CD"/>
    <w:rsid w:val="00601690"/>
    <w:rsid w:val="00603E2F"/>
    <w:rsid w:val="006049F0"/>
    <w:rsid w:val="0060546D"/>
    <w:rsid w:val="006119A3"/>
    <w:rsid w:val="00616234"/>
    <w:rsid w:val="00621631"/>
    <w:rsid w:val="00622769"/>
    <w:rsid w:val="00623F2E"/>
    <w:rsid w:val="00624BEB"/>
    <w:rsid w:val="00626115"/>
    <w:rsid w:val="00627415"/>
    <w:rsid w:val="006334DA"/>
    <w:rsid w:val="00633F22"/>
    <w:rsid w:val="006356E5"/>
    <w:rsid w:val="00635BCC"/>
    <w:rsid w:val="00636F16"/>
    <w:rsid w:val="006428C2"/>
    <w:rsid w:val="006431DE"/>
    <w:rsid w:val="006437CC"/>
    <w:rsid w:val="00646D52"/>
    <w:rsid w:val="0065130C"/>
    <w:rsid w:val="006605E9"/>
    <w:rsid w:val="00660FFA"/>
    <w:rsid w:val="006616D9"/>
    <w:rsid w:val="00664ED0"/>
    <w:rsid w:val="0066688C"/>
    <w:rsid w:val="00672E21"/>
    <w:rsid w:val="00673DB8"/>
    <w:rsid w:val="00676389"/>
    <w:rsid w:val="00677364"/>
    <w:rsid w:val="0068571C"/>
    <w:rsid w:val="00686E7B"/>
    <w:rsid w:val="006968BD"/>
    <w:rsid w:val="00696D67"/>
    <w:rsid w:val="0069773D"/>
    <w:rsid w:val="006A255E"/>
    <w:rsid w:val="006A3F3B"/>
    <w:rsid w:val="006A5558"/>
    <w:rsid w:val="006B1CBE"/>
    <w:rsid w:val="006B25E6"/>
    <w:rsid w:val="006B277C"/>
    <w:rsid w:val="006B489B"/>
    <w:rsid w:val="006B623D"/>
    <w:rsid w:val="006C08E8"/>
    <w:rsid w:val="006C1A2C"/>
    <w:rsid w:val="006C1A9F"/>
    <w:rsid w:val="006C27D0"/>
    <w:rsid w:val="006C2B25"/>
    <w:rsid w:val="006C3433"/>
    <w:rsid w:val="006C38AA"/>
    <w:rsid w:val="006D2BD1"/>
    <w:rsid w:val="006D5191"/>
    <w:rsid w:val="006D76D8"/>
    <w:rsid w:val="006E23CC"/>
    <w:rsid w:val="006E53D3"/>
    <w:rsid w:val="006F14FA"/>
    <w:rsid w:val="006F3D2A"/>
    <w:rsid w:val="006F5B11"/>
    <w:rsid w:val="00701757"/>
    <w:rsid w:val="00704679"/>
    <w:rsid w:val="00704F7D"/>
    <w:rsid w:val="00706DA2"/>
    <w:rsid w:val="00714A46"/>
    <w:rsid w:val="007154AA"/>
    <w:rsid w:val="007174A5"/>
    <w:rsid w:val="00717782"/>
    <w:rsid w:val="00722A48"/>
    <w:rsid w:val="007235F9"/>
    <w:rsid w:val="0073605A"/>
    <w:rsid w:val="0073687C"/>
    <w:rsid w:val="00746E49"/>
    <w:rsid w:val="007535D0"/>
    <w:rsid w:val="00757E60"/>
    <w:rsid w:val="00760BDC"/>
    <w:rsid w:val="00761ACE"/>
    <w:rsid w:val="00762978"/>
    <w:rsid w:val="00783414"/>
    <w:rsid w:val="007839FD"/>
    <w:rsid w:val="00784421"/>
    <w:rsid w:val="007858DB"/>
    <w:rsid w:val="00786E4B"/>
    <w:rsid w:val="00787371"/>
    <w:rsid w:val="00791752"/>
    <w:rsid w:val="00795115"/>
    <w:rsid w:val="007953B5"/>
    <w:rsid w:val="00797C15"/>
    <w:rsid w:val="007A6F31"/>
    <w:rsid w:val="007A6F84"/>
    <w:rsid w:val="007B671D"/>
    <w:rsid w:val="007B73AD"/>
    <w:rsid w:val="007C128F"/>
    <w:rsid w:val="007C3C72"/>
    <w:rsid w:val="007C60A9"/>
    <w:rsid w:val="007C6E25"/>
    <w:rsid w:val="007C6E40"/>
    <w:rsid w:val="007C6E74"/>
    <w:rsid w:val="007D53BE"/>
    <w:rsid w:val="007E0866"/>
    <w:rsid w:val="007E11E4"/>
    <w:rsid w:val="007E3728"/>
    <w:rsid w:val="007E5DBE"/>
    <w:rsid w:val="007F3C56"/>
    <w:rsid w:val="007F7987"/>
    <w:rsid w:val="00801ABB"/>
    <w:rsid w:val="00805BDE"/>
    <w:rsid w:val="008063CD"/>
    <w:rsid w:val="00810D5C"/>
    <w:rsid w:val="008209B6"/>
    <w:rsid w:val="00821345"/>
    <w:rsid w:val="008215D9"/>
    <w:rsid w:val="00821E78"/>
    <w:rsid w:val="00827788"/>
    <w:rsid w:val="00830E66"/>
    <w:rsid w:val="00833841"/>
    <w:rsid w:val="00833EFA"/>
    <w:rsid w:val="00835EA4"/>
    <w:rsid w:val="00840167"/>
    <w:rsid w:val="00840B7F"/>
    <w:rsid w:val="00841568"/>
    <w:rsid w:val="00842D79"/>
    <w:rsid w:val="00843F07"/>
    <w:rsid w:val="0084718C"/>
    <w:rsid w:val="00863826"/>
    <w:rsid w:val="00872981"/>
    <w:rsid w:val="00874F53"/>
    <w:rsid w:val="008810E1"/>
    <w:rsid w:val="00884111"/>
    <w:rsid w:val="0088489F"/>
    <w:rsid w:val="00886C36"/>
    <w:rsid w:val="008877BB"/>
    <w:rsid w:val="00887881"/>
    <w:rsid w:val="00887C49"/>
    <w:rsid w:val="008923EA"/>
    <w:rsid w:val="00892B41"/>
    <w:rsid w:val="0089306B"/>
    <w:rsid w:val="008A2658"/>
    <w:rsid w:val="008A79B7"/>
    <w:rsid w:val="008B396F"/>
    <w:rsid w:val="008B4672"/>
    <w:rsid w:val="008B56FB"/>
    <w:rsid w:val="008C04FE"/>
    <w:rsid w:val="008E347D"/>
    <w:rsid w:val="008E6577"/>
    <w:rsid w:val="008E7B68"/>
    <w:rsid w:val="008F015A"/>
    <w:rsid w:val="008F1DE0"/>
    <w:rsid w:val="008F3238"/>
    <w:rsid w:val="008F433B"/>
    <w:rsid w:val="008F61E3"/>
    <w:rsid w:val="008F728D"/>
    <w:rsid w:val="00900F35"/>
    <w:rsid w:val="00901E0A"/>
    <w:rsid w:val="00902097"/>
    <w:rsid w:val="0090429D"/>
    <w:rsid w:val="00905F10"/>
    <w:rsid w:val="00911A7C"/>
    <w:rsid w:val="00920556"/>
    <w:rsid w:val="00923911"/>
    <w:rsid w:val="009239BF"/>
    <w:rsid w:val="009250A3"/>
    <w:rsid w:val="00926C6A"/>
    <w:rsid w:val="009275AA"/>
    <w:rsid w:val="00932800"/>
    <w:rsid w:val="009344B6"/>
    <w:rsid w:val="009365FF"/>
    <w:rsid w:val="00940437"/>
    <w:rsid w:val="00943CBD"/>
    <w:rsid w:val="00951F92"/>
    <w:rsid w:val="009623ED"/>
    <w:rsid w:val="0096249C"/>
    <w:rsid w:val="009722CD"/>
    <w:rsid w:val="009729B8"/>
    <w:rsid w:val="00973955"/>
    <w:rsid w:val="00981781"/>
    <w:rsid w:val="009832F5"/>
    <w:rsid w:val="0098350D"/>
    <w:rsid w:val="00992C35"/>
    <w:rsid w:val="009A2884"/>
    <w:rsid w:val="009A308A"/>
    <w:rsid w:val="009B37F9"/>
    <w:rsid w:val="009C078F"/>
    <w:rsid w:val="009C3884"/>
    <w:rsid w:val="009C5AD2"/>
    <w:rsid w:val="009D16E2"/>
    <w:rsid w:val="009D2DCE"/>
    <w:rsid w:val="009D2F91"/>
    <w:rsid w:val="009D7A61"/>
    <w:rsid w:val="009E0B64"/>
    <w:rsid w:val="009E160C"/>
    <w:rsid w:val="009E1FE1"/>
    <w:rsid w:val="009E4112"/>
    <w:rsid w:val="009E5C68"/>
    <w:rsid w:val="009F0E56"/>
    <w:rsid w:val="009F157F"/>
    <w:rsid w:val="009F489A"/>
    <w:rsid w:val="009F5D45"/>
    <w:rsid w:val="009F6BFA"/>
    <w:rsid w:val="00A045DA"/>
    <w:rsid w:val="00A15DE1"/>
    <w:rsid w:val="00A16C31"/>
    <w:rsid w:val="00A3342D"/>
    <w:rsid w:val="00A37A9D"/>
    <w:rsid w:val="00A40470"/>
    <w:rsid w:val="00A509F9"/>
    <w:rsid w:val="00A54A15"/>
    <w:rsid w:val="00A60B4A"/>
    <w:rsid w:val="00A63899"/>
    <w:rsid w:val="00A7333B"/>
    <w:rsid w:val="00A84EB4"/>
    <w:rsid w:val="00A96C80"/>
    <w:rsid w:val="00A96FBE"/>
    <w:rsid w:val="00AA0BAE"/>
    <w:rsid w:val="00AA6436"/>
    <w:rsid w:val="00AA7AF7"/>
    <w:rsid w:val="00AB0269"/>
    <w:rsid w:val="00AB0F52"/>
    <w:rsid w:val="00AB5C55"/>
    <w:rsid w:val="00AD1A25"/>
    <w:rsid w:val="00AD36D5"/>
    <w:rsid w:val="00AD48DC"/>
    <w:rsid w:val="00AD733C"/>
    <w:rsid w:val="00AE6D3E"/>
    <w:rsid w:val="00AE72B4"/>
    <w:rsid w:val="00AF12DA"/>
    <w:rsid w:val="00AF18BF"/>
    <w:rsid w:val="00AF3BB8"/>
    <w:rsid w:val="00B02CA3"/>
    <w:rsid w:val="00B03CFE"/>
    <w:rsid w:val="00B05273"/>
    <w:rsid w:val="00B05A1E"/>
    <w:rsid w:val="00B165AC"/>
    <w:rsid w:val="00B316BD"/>
    <w:rsid w:val="00B31A7D"/>
    <w:rsid w:val="00B34774"/>
    <w:rsid w:val="00B3678D"/>
    <w:rsid w:val="00B41256"/>
    <w:rsid w:val="00B47E46"/>
    <w:rsid w:val="00B51BBE"/>
    <w:rsid w:val="00B52CE9"/>
    <w:rsid w:val="00B54975"/>
    <w:rsid w:val="00B57571"/>
    <w:rsid w:val="00B64529"/>
    <w:rsid w:val="00B66054"/>
    <w:rsid w:val="00B73694"/>
    <w:rsid w:val="00B8048B"/>
    <w:rsid w:val="00B8079A"/>
    <w:rsid w:val="00B8170A"/>
    <w:rsid w:val="00B8361B"/>
    <w:rsid w:val="00B8432B"/>
    <w:rsid w:val="00B8461B"/>
    <w:rsid w:val="00B84EE0"/>
    <w:rsid w:val="00B857FF"/>
    <w:rsid w:val="00B87E4C"/>
    <w:rsid w:val="00B94D96"/>
    <w:rsid w:val="00B968F5"/>
    <w:rsid w:val="00B975AC"/>
    <w:rsid w:val="00BA0FD4"/>
    <w:rsid w:val="00BA2159"/>
    <w:rsid w:val="00BA6D11"/>
    <w:rsid w:val="00BB09D2"/>
    <w:rsid w:val="00BB47BC"/>
    <w:rsid w:val="00BC0593"/>
    <w:rsid w:val="00BC631D"/>
    <w:rsid w:val="00BD3FB0"/>
    <w:rsid w:val="00BD405F"/>
    <w:rsid w:val="00BD5466"/>
    <w:rsid w:val="00BD7DF0"/>
    <w:rsid w:val="00BE1027"/>
    <w:rsid w:val="00BE26AE"/>
    <w:rsid w:val="00BE40EE"/>
    <w:rsid w:val="00BE7168"/>
    <w:rsid w:val="00BF08FA"/>
    <w:rsid w:val="00BF6067"/>
    <w:rsid w:val="00C01C22"/>
    <w:rsid w:val="00C023DD"/>
    <w:rsid w:val="00C056D5"/>
    <w:rsid w:val="00C06728"/>
    <w:rsid w:val="00C1275E"/>
    <w:rsid w:val="00C12CA9"/>
    <w:rsid w:val="00C166F4"/>
    <w:rsid w:val="00C221BA"/>
    <w:rsid w:val="00C25423"/>
    <w:rsid w:val="00C260E1"/>
    <w:rsid w:val="00C3158F"/>
    <w:rsid w:val="00C3197D"/>
    <w:rsid w:val="00C45937"/>
    <w:rsid w:val="00C52E7B"/>
    <w:rsid w:val="00C534EB"/>
    <w:rsid w:val="00C602A7"/>
    <w:rsid w:val="00C70B4A"/>
    <w:rsid w:val="00C75208"/>
    <w:rsid w:val="00C84B02"/>
    <w:rsid w:val="00C86A1D"/>
    <w:rsid w:val="00C87877"/>
    <w:rsid w:val="00C92302"/>
    <w:rsid w:val="00C94A90"/>
    <w:rsid w:val="00C967A0"/>
    <w:rsid w:val="00C96FDA"/>
    <w:rsid w:val="00C97079"/>
    <w:rsid w:val="00CA1422"/>
    <w:rsid w:val="00CA6859"/>
    <w:rsid w:val="00CA7A5E"/>
    <w:rsid w:val="00CB715D"/>
    <w:rsid w:val="00CC223D"/>
    <w:rsid w:val="00CD03C1"/>
    <w:rsid w:val="00CD1E0D"/>
    <w:rsid w:val="00CD2C4D"/>
    <w:rsid w:val="00CD3CE4"/>
    <w:rsid w:val="00CE0727"/>
    <w:rsid w:val="00CE217A"/>
    <w:rsid w:val="00CF205D"/>
    <w:rsid w:val="00CF668F"/>
    <w:rsid w:val="00CF70C6"/>
    <w:rsid w:val="00CF7625"/>
    <w:rsid w:val="00D0664E"/>
    <w:rsid w:val="00D07D24"/>
    <w:rsid w:val="00D12B24"/>
    <w:rsid w:val="00D24323"/>
    <w:rsid w:val="00D254BD"/>
    <w:rsid w:val="00D30292"/>
    <w:rsid w:val="00D343D7"/>
    <w:rsid w:val="00D4155B"/>
    <w:rsid w:val="00D42912"/>
    <w:rsid w:val="00D432B2"/>
    <w:rsid w:val="00D4495B"/>
    <w:rsid w:val="00D45A46"/>
    <w:rsid w:val="00D55D5D"/>
    <w:rsid w:val="00D65683"/>
    <w:rsid w:val="00D86D4F"/>
    <w:rsid w:val="00D90439"/>
    <w:rsid w:val="00D942F5"/>
    <w:rsid w:val="00DB3759"/>
    <w:rsid w:val="00DC0D36"/>
    <w:rsid w:val="00DC2682"/>
    <w:rsid w:val="00DD0768"/>
    <w:rsid w:val="00DD24F4"/>
    <w:rsid w:val="00DD5E3E"/>
    <w:rsid w:val="00DD63C5"/>
    <w:rsid w:val="00DE3CA8"/>
    <w:rsid w:val="00DF0813"/>
    <w:rsid w:val="00DF2426"/>
    <w:rsid w:val="00DF2A67"/>
    <w:rsid w:val="00DF78D0"/>
    <w:rsid w:val="00E01068"/>
    <w:rsid w:val="00E01313"/>
    <w:rsid w:val="00E02AD0"/>
    <w:rsid w:val="00E06703"/>
    <w:rsid w:val="00E15EC5"/>
    <w:rsid w:val="00E22B8F"/>
    <w:rsid w:val="00E23A7D"/>
    <w:rsid w:val="00E2442D"/>
    <w:rsid w:val="00E3079F"/>
    <w:rsid w:val="00E32ED0"/>
    <w:rsid w:val="00E3625A"/>
    <w:rsid w:val="00E37606"/>
    <w:rsid w:val="00E41C07"/>
    <w:rsid w:val="00E45D1D"/>
    <w:rsid w:val="00E503FB"/>
    <w:rsid w:val="00E5231B"/>
    <w:rsid w:val="00E55C86"/>
    <w:rsid w:val="00E56524"/>
    <w:rsid w:val="00E6011D"/>
    <w:rsid w:val="00E632BD"/>
    <w:rsid w:val="00E64233"/>
    <w:rsid w:val="00E71503"/>
    <w:rsid w:val="00E75447"/>
    <w:rsid w:val="00E9306A"/>
    <w:rsid w:val="00EA04CA"/>
    <w:rsid w:val="00EA13C9"/>
    <w:rsid w:val="00EA1F1D"/>
    <w:rsid w:val="00EB2C7E"/>
    <w:rsid w:val="00EB352B"/>
    <w:rsid w:val="00EC013E"/>
    <w:rsid w:val="00EE28E0"/>
    <w:rsid w:val="00EE43DC"/>
    <w:rsid w:val="00EF48B1"/>
    <w:rsid w:val="00EF77BF"/>
    <w:rsid w:val="00F03F1C"/>
    <w:rsid w:val="00F05D4E"/>
    <w:rsid w:val="00F121E5"/>
    <w:rsid w:val="00F14254"/>
    <w:rsid w:val="00F155F7"/>
    <w:rsid w:val="00F15F73"/>
    <w:rsid w:val="00F162D5"/>
    <w:rsid w:val="00F17CEF"/>
    <w:rsid w:val="00F20D6C"/>
    <w:rsid w:val="00F25F1A"/>
    <w:rsid w:val="00F3501C"/>
    <w:rsid w:val="00F41029"/>
    <w:rsid w:val="00F42F43"/>
    <w:rsid w:val="00F433C9"/>
    <w:rsid w:val="00F45A19"/>
    <w:rsid w:val="00F476BA"/>
    <w:rsid w:val="00F54994"/>
    <w:rsid w:val="00F54B50"/>
    <w:rsid w:val="00F6347F"/>
    <w:rsid w:val="00F637A7"/>
    <w:rsid w:val="00F63F04"/>
    <w:rsid w:val="00F64F8E"/>
    <w:rsid w:val="00F66753"/>
    <w:rsid w:val="00F72B3A"/>
    <w:rsid w:val="00F76475"/>
    <w:rsid w:val="00F819C0"/>
    <w:rsid w:val="00F84085"/>
    <w:rsid w:val="00F86F4A"/>
    <w:rsid w:val="00F9752C"/>
    <w:rsid w:val="00FA1355"/>
    <w:rsid w:val="00FA1B1C"/>
    <w:rsid w:val="00FB1BAC"/>
    <w:rsid w:val="00FB5C06"/>
    <w:rsid w:val="00FC05D4"/>
    <w:rsid w:val="00FC1E56"/>
    <w:rsid w:val="00FC553B"/>
    <w:rsid w:val="00FC7FE7"/>
    <w:rsid w:val="00FE3DE2"/>
    <w:rsid w:val="00FF4E47"/>
    <w:rsid w:val="00FF6740"/>
    <w:rsid w:val="00FF7626"/>
    <w:rsid w:val="021B9A7B"/>
    <w:rsid w:val="031FC816"/>
    <w:rsid w:val="0386721E"/>
    <w:rsid w:val="0A33BB47"/>
    <w:rsid w:val="0BE0639A"/>
    <w:rsid w:val="0CFEF900"/>
    <w:rsid w:val="0DBFA2E6"/>
    <w:rsid w:val="10B3D4BD"/>
    <w:rsid w:val="128DDE72"/>
    <w:rsid w:val="13126E46"/>
    <w:rsid w:val="17891C48"/>
    <w:rsid w:val="1A0B1102"/>
    <w:rsid w:val="1A1DA68B"/>
    <w:rsid w:val="1A5361F0"/>
    <w:rsid w:val="1AE631A6"/>
    <w:rsid w:val="1B0C7149"/>
    <w:rsid w:val="1CEA4A57"/>
    <w:rsid w:val="1D20A361"/>
    <w:rsid w:val="20C895E8"/>
    <w:rsid w:val="21D2B5C7"/>
    <w:rsid w:val="32343437"/>
    <w:rsid w:val="34963291"/>
    <w:rsid w:val="36961590"/>
    <w:rsid w:val="3912022D"/>
    <w:rsid w:val="3B6986B3"/>
    <w:rsid w:val="3C65B103"/>
    <w:rsid w:val="3CDC930A"/>
    <w:rsid w:val="3E23EC7A"/>
    <w:rsid w:val="43D1339B"/>
    <w:rsid w:val="44A251F4"/>
    <w:rsid w:val="4586F0F1"/>
    <w:rsid w:val="486D1AB2"/>
    <w:rsid w:val="4994341B"/>
    <w:rsid w:val="4A9B5D90"/>
    <w:rsid w:val="4BDD0A18"/>
    <w:rsid w:val="4CF692DA"/>
    <w:rsid w:val="4E0F3DD1"/>
    <w:rsid w:val="4EC86970"/>
    <w:rsid w:val="4FC76B15"/>
    <w:rsid w:val="506439D1"/>
    <w:rsid w:val="5121FE2D"/>
    <w:rsid w:val="5333F76F"/>
    <w:rsid w:val="598C54B9"/>
    <w:rsid w:val="5AC3F51D"/>
    <w:rsid w:val="5E7BBE2F"/>
    <w:rsid w:val="5FCD1A96"/>
    <w:rsid w:val="63563259"/>
    <w:rsid w:val="637F01F6"/>
    <w:rsid w:val="64062D4D"/>
    <w:rsid w:val="673DCE0F"/>
    <w:rsid w:val="6CE6E19A"/>
    <w:rsid w:val="6D69AC3B"/>
    <w:rsid w:val="6EF9C977"/>
    <w:rsid w:val="7395A092"/>
    <w:rsid w:val="767C93C7"/>
    <w:rsid w:val="7E16A29C"/>
    <w:rsid w:val="7F9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FAE"/>
  <w15:docId w15:val="{EB5851A0-99D1-4E20-B372-F73B834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056D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05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0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0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C0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056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linkki">
    <w:name w:val="Hyperlink"/>
    <w:uiPriority w:val="99"/>
    <w:unhideWhenUsed/>
    <w:rsid w:val="00C056D5"/>
    <w:rPr>
      <w:color w:val="0563C1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C056D5"/>
    <w:pPr>
      <w:contextualSpacing/>
    </w:pPr>
    <w:rPr>
      <w:rFonts w:ascii="Calibri Light" w:eastAsia="DengXian Light" w:hAnsi="Calibri Light" w:cs="Times New Roman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056D5"/>
    <w:rPr>
      <w:rFonts w:ascii="Calibri Light" w:eastAsia="DengXian Light" w:hAnsi="Calibri Light" w:cs="Times New Roman"/>
      <w:spacing w:val="-10"/>
      <w:kern w:val="28"/>
      <w:sz w:val="56"/>
      <w:szCs w:val="56"/>
      <w:lang w:eastAsia="zh-CN"/>
    </w:rPr>
  </w:style>
  <w:style w:type="paragraph" w:styleId="Luettelokappale">
    <w:name w:val="List Paragraph"/>
    <w:basedOn w:val="Normaali"/>
    <w:uiPriority w:val="34"/>
    <w:qFormat/>
    <w:rsid w:val="00C056D5"/>
    <w:pPr>
      <w:ind w:left="720"/>
      <w:contextualSpacing/>
    </w:pPr>
  </w:style>
  <w:style w:type="character" w:customStyle="1" w:styleId="apple-converted-space">
    <w:name w:val="apple-converted-space"/>
    <w:rsid w:val="00C056D5"/>
  </w:style>
  <w:style w:type="paragraph" w:styleId="Yltunniste">
    <w:name w:val="header"/>
    <w:basedOn w:val="Normaali"/>
    <w:link w:val="YltunnisteChar"/>
    <w:uiPriority w:val="99"/>
    <w:unhideWhenUsed/>
    <w:rsid w:val="00C056D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6D5"/>
    <w:rPr>
      <w:rFonts w:eastAsiaTheme="minorEastAsia"/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C056D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6D5"/>
    <w:rPr>
      <w:rFonts w:eastAsiaTheme="minorEastAsia"/>
      <w:sz w:val="24"/>
      <w:szCs w:val="24"/>
      <w:lang w:eastAsia="zh-CN"/>
    </w:rPr>
  </w:style>
  <w:style w:type="paragraph" w:customStyle="1" w:styleId="svarticle">
    <w:name w:val="svarticle"/>
    <w:basedOn w:val="Normaali"/>
    <w:rsid w:val="00C602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95C96"/>
    <w:rPr>
      <w:color w:val="800080" w:themeColor="followedHyperlink"/>
      <w:u w:val="single"/>
    </w:rPr>
  </w:style>
  <w:style w:type="paragraph" w:customStyle="1" w:styleId="xmsonormal">
    <w:name w:val="x_msonormal"/>
    <w:basedOn w:val="Normaali"/>
    <w:rsid w:val="00003E5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NormaaliWWW">
    <w:name w:val="Normal (Web)"/>
    <w:basedOn w:val="Normaali"/>
    <w:uiPriority w:val="99"/>
    <w:unhideWhenUsed/>
    <w:rsid w:val="009C07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FI"/>
    </w:rPr>
  </w:style>
  <w:style w:type="character" w:styleId="Korostus">
    <w:name w:val="Emphasis"/>
    <w:basedOn w:val="Kappaleenoletusfontti"/>
    <w:uiPriority w:val="20"/>
    <w:qFormat/>
    <w:rsid w:val="00E41C07"/>
    <w:rPr>
      <w:i/>
      <w:iCs/>
    </w:rPr>
  </w:style>
  <w:style w:type="character" w:styleId="Voimakas">
    <w:name w:val="Strong"/>
    <w:basedOn w:val="Kappaleenoletusfontti"/>
    <w:uiPriority w:val="22"/>
    <w:qFormat/>
    <w:rsid w:val="00144876"/>
    <w:rPr>
      <w:b/>
      <w:bCs/>
    </w:rPr>
  </w:style>
  <w:style w:type="character" w:styleId="Ratkaisematonmaininta">
    <w:name w:val="Unresolved Mention"/>
    <w:basedOn w:val="Kappaleenoletusfontti"/>
    <w:uiPriority w:val="99"/>
    <w:rsid w:val="00AD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80/17538157.2016.12691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crossref.org/SimpleTextQue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svuntuki.fi/aikakauslehti/julkaisut/kasvun-tuki-aikakauslehti-12021/paanan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asvuntuki.fi/aikakauslehti/julkaisut/kasvun-tuki-aikakauslehti-12021/parry-salm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inlex.fi/fi/laki/ajan&#173;tasa/1994/1994055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D9A7AE1AD392940A0511E496DE2DE6A" ma:contentTypeVersion="14" ma:contentTypeDescription="Luo uusi asiakirja." ma:contentTypeScope="" ma:versionID="79bd602865c65f10705edf970639e053">
  <xsd:schema xmlns:xsd="http://www.w3.org/2001/XMLSchema" xmlns:xs="http://www.w3.org/2001/XMLSchema" xmlns:p="http://schemas.microsoft.com/office/2006/metadata/properties" xmlns:ns2="768423c1-443c-49e2-83dc-4ba2b826b8dc" xmlns:ns3="a2f2df76-e6b5-4d57-bbd8-cb3e6fb1f6d5" targetNamespace="http://schemas.microsoft.com/office/2006/metadata/properties" ma:root="true" ma:fieldsID="106c4253103e26a6f270a21894b7e390" ns2:_="" ns3:_="">
    <xsd:import namespace="768423c1-443c-49e2-83dc-4ba2b826b8dc"/>
    <xsd:import namespace="a2f2df76-e6b5-4d57-bbd8-cb3e6fb1f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_x00e4_ytt_x00f6_ohj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23c1-443c-49e2-83dc-4ba2b826b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_x00e4_ytt_x00f6_ohje" ma:index="20" nillable="true" ma:displayName="Käyttöohje" ma:description="PNG on läpinäkyvä logoformaatti" ma:format="Dropdown" ma:internalName="K_x00e4_ytt_x00f6_ohj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2df76-e6b5-4d57-bbd8-cb3e6fb1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e4_ytt_x00f6_ohje xmlns="768423c1-443c-49e2-83dc-4ba2b826b8dc" xsi:nil="true"/>
  </documentManagement>
</p:properties>
</file>

<file path=customXml/itemProps1.xml><?xml version="1.0" encoding="utf-8"?>
<ds:datastoreItem xmlns:ds="http://schemas.openxmlformats.org/officeDocument/2006/customXml" ds:itemID="{84D4663C-1492-48E7-8919-EE4AC5D0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423c1-443c-49e2-83dc-4ba2b826b8dc"/>
    <ds:schemaRef ds:uri="a2f2df76-e6b5-4d57-bbd8-cb3e6fb1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B1A0C-0F30-442C-83B7-B695B0724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7234C-B69D-4763-90CA-A351BB215ADD}">
  <ds:schemaRefs>
    <ds:schemaRef ds:uri="http://schemas.microsoft.com/office/2006/metadata/properties"/>
    <ds:schemaRef ds:uri="http://schemas.microsoft.com/office/infopath/2007/PartnerControls"/>
    <ds:schemaRef ds:uri="768423c1-443c-49e2-83dc-4ba2b826b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9124</Characters>
  <Application>Microsoft Office Word</Application>
  <DocSecurity>0</DocSecurity>
  <Lines>76</Lines>
  <Paragraphs>20</Paragraphs>
  <ScaleCrop>false</ScaleCrop>
  <Company>Vantaan kaupunki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Hedman Johanna</dc:creator>
  <cp:lastModifiedBy>Marko Merikukka</cp:lastModifiedBy>
  <cp:revision>304</cp:revision>
  <cp:lastPrinted>2017-03-20T13:14:00Z</cp:lastPrinted>
  <dcterms:created xsi:type="dcterms:W3CDTF">2021-06-29T08:15:00Z</dcterms:created>
  <dcterms:modified xsi:type="dcterms:W3CDTF">2021-07-02T04:31:00Z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0x0101005D9A7AE1AD392940A0511E496DE2DE6A</vt:lpwstr>
  </property>
</Properties>
</file>